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48780" w14:textId="6117537D" w:rsidR="00367BA1" w:rsidRPr="006078C0" w:rsidRDefault="00E005B9" w:rsidP="001943DB">
      <w:pPr>
        <w:pStyle w:val="PlainText"/>
        <w:ind w:left="6237"/>
        <w:jc w:val="right"/>
        <w:rPr>
          <w:rFonts w:ascii="Times New Roman" w:hAnsi="Times New Roman"/>
          <w:sz w:val="22"/>
          <w:szCs w:val="22"/>
        </w:rPr>
      </w:pPr>
      <w:r w:rsidRPr="006078C0">
        <w:rPr>
          <w:rFonts w:ascii="Times New Roman" w:hAnsi="Times New Roman"/>
          <w:sz w:val="22"/>
          <w:szCs w:val="22"/>
        </w:rPr>
        <w:t>Annex</w:t>
      </w:r>
      <w:r w:rsidR="00D70829" w:rsidRPr="006078C0">
        <w:rPr>
          <w:rFonts w:ascii="Times New Roman" w:hAnsi="Times New Roman"/>
          <w:sz w:val="22"/>
          <w:szCs w:val="22"/>
        </w:rPr>
        <w:t xml:space="preserve"> </w:t>
      </w:r>
      <w:r w:rsidR="00C44C47" w:rsidRPr="006078C0">
        <w:rPr>
          <w:rFonts w:ascii="Times New Roman" w:hAnsi="Times New Roman"/>
          <w:sz w:val="22"/>
          <w:szCs w:val="22"/>
        </w:rPr>
        <w:t>3</w:t>
      </w:r>
    </w:p>
    <w:p w14:paraId="0720A910" w14:textId="1A5D2BC3" w:rsidR="00E005B9" w:rsidRPr="006078C0" w:rsidRDefault="00E005B9" w:rsidP="001943DB">
      <w:pPr>
        <w:pStyle w:val="PlainText"/>
        <w:spacing w:after="480"/>
        <w:ind w:left="6237"/>
        <w:jc w:val="right"/>
        <w:rPr>
          <w:rFonts w:ascii="Times New Roman" w:hAnsi="Times New Roman"/>
          <w:sz w:val="22"/>
          <w:szCs w:val="22"/>
        </w:rPr>
      </w:pPr>
      <w:r w:rsidRPr="006078C0">
        <w:rPr>
          <w:rFonts w:ascii="Times New Roman" w:hAnsi="Times New Roman"/>
          <w:sz w:val="22"/>
          <w:szCs w:val="22"/>
        </w:rPr>
        <w:t xml:space="preserve"> to the Conditions of Procurement</w:t>
      </w:r>
    </w:p>
    <w:p w14:paraId="2D33ACE0" w14:textId="60F75E45" w:rsidR="00E77499" w:rsidRPr="00EA1D41" w:rsidRDefault="005825FE" w:rsidP="00367BA1">
      <w:pPr>
        <w:spacing w:after="0" w:line="240" w:lineRule="auto"/>
        <w:jc w:val="center"/>
        <w:rPr>
          <w:rFonts w:ascii="Times New Roman" w:hAnsi="Times New Roman" w:cs="Times New Roman"/>
          <w:b/>
          <w:bCs/>
          <w:sz w:val="22"/>
          <w:szCs w:val="22"/>
        </w:rPr>
      </w:pPr>
      <w:r w:rsidRPr="00EA1D41">
        <w:rPr>
          <w:rFonts w:ascii="Times New Roman" w:hAnsi="Times New Roman" w:cs="Times New Roman"/>
          <w:b/>
          <w:bCs/>
          <w:sz w:val="22"/>
          <w:szCs w:val="22"/>
        </w:rPr>
        <w:t>CONTRACT</w:t>
      </w:r>
      <w:r w:rsidR="00B73AE2" w:rsidRPr="00EA1D41">
        <w:rPr>
          <w:rFonts w:ascii="Times New Roman" w:hAnsi="Times New Roman" w:cs="Times New Roman"/>
          <w:b/>
          <w:bCs/>
          <w:sz w:val="22"/>
          <w:szCs w:val="22"/>
        </w:rPr>
        <w:t xml:space="preserve"> No</w:t>
      </w:r>
      <w:r w:rsidR="00B22C48" w:rsidRPr="00EA1D41">
        <w:rPr>
          <w:rFonts w:ascii="Times New Roman" w:hAnsi="Times New Roman" w:cs="Times New Roman"/>
          <w:b/>
          <w:bCs/>
          <w:sz w:val="22"/>
          <w:szCs w:val="22"/>
        </w:rPr>
        <w:t xml:space="preserve"> _____________</w:t>
      </w:r>
    </w:p>
    <w:p w14:paraId="649C8991" w14:textId="77777777" w:rsidR="00B22C48" w:rsidRPr="00EA1D41" w:rsidRDefault="00B22C48" w:rsidP="00367BA1">
      <w:pPr>
        <w:spacing w:after="0" w:line="240" w:lineRule="auto"/>
        <w:jc w:val="center"/>
        <w:rPr>
          <w:rFonts w:ascii="Times New Roman" w:hAnsi="Times New Roman" w:cs="Times New Roman"/>
          <w:b/>
          <w:bCs/>
          <w:sz w:val="22"/>
          <w:szCs w:val="22"/>
        </w:rPr>
      </w:pPr>
    </w:p>
    <w:p w14:paraId="3F5ADB6D" w14:textId="3DD40345" w:rsidR="006F7371" w:rsidRPr="00EA1D41" w:rsidRDefault="006F7371" w:rsidP="00846FA7">
      <w:pPr>
        <w:spacing w:after="0" w:line="240" w:lineRule="auto"/>
        <w:jc w:val="center"/>
        <w:rPr>
          <w:rFonts w:ascii="Times New Roman" w:eastAsia="Times New Roman" w:hAnsi="Times New Roman" w:cs="Times New Roman"/>
          <w:b/>
          <w:bCs/>
          <w:sz w:val="22"/>
          <w:szCs w:val="22"/>
        </w:rPr>
      </w:pPr>
      <w:r w:rsidRPr="00EA1D41">
        <w:rPr>
          <w:rFonts w:ascii="Times New Roman" w:eastAsia="Times New Roman" w:hAnsi="Times New Roman" w:cs="Times New Roman"/>
          <w:b/>
          <w:bCs/>
          <w:sz w:val="22"/>
          <w:szCs w:val="22"/>
        </w:rPr>
        <w:t xml:space="preserve">PUBLIC PROCUREMENT FOR THE PURCHASE OF PASSENGER </w:t>
      </w:r>
      <w:r w:rsidRPr="00EA1D41">
        <w:rPr>
          <w:rFonts w:ascii="Times New Roman" w:eastAsia="Times New Roman" w:hAnsi="Times New Roman" w:cs="Times New Roman"/>
          <w:b/>
          <w:sz w:val="22"/>
          <w:szCs w:val="22"/>
        </w:rPr>
        <w:t>CAR</w:t>
      </w:r>
    </w:p>
    <w:p w14:paraId="50B9AD8F" w14:textId="3E7C3DC7" w:rsidR="0068531E" w:rsidRPr="00EA1D41" w:rsidRDefault="0068531E" w:rsidP="00846FA7">
      <w:pPr>
        <w:spacing w:after="0" w:line="240" w:lineRule="auto"/>
        <w:jc w:val="center"/>
        <w:rPr>
          <w:rFonts w:ascii="Times New Roman" w:hAnsi="Times New Roman" w:cs="Times New Roman"/>
          <w:sz w:val="22"/>
          <w:szCs w:val="22"/>
        </w:rPr>
      </w:pPr>
      <w:r w:rsidRPr="00EA1D41">
        <w:rPr>
          <w:rFonts w:ascii="Times New Roman" w:hAnsi="Times New Roman" w:cs="Times New Roman"/>
          <w:sz w:val="22"/>
          <w:szCs w:val="22"/>
        </w:rPr>
        <w:t>__________________, 202</w:t>
      </w:r>
      <w:r w:rsidR="00277447" w:rsidRPr="00EA1D41">
        <w:rPr>
          <w:rFonts w:ascii="Times New Roman" w:hAnsi="Times New Roman" w:cs="Times New Roman"/>
          <w:sz w:val="22"/>
          <w:szCs w:val="22"/>
        </w:rPr>
        <w:t>6</w:t>
      </w:r>
    </w:p>
    <w:p w14:paraId="43039533" w14:textId="2C488A20" w:rsidR="0068531E" w:rsidRPr="00EA1D41" w:rsidRDefault="0068531E" w:rsidP="00A424B2">
      <w:pPr>
        <w:spacing w:after="0" w:line="240" w:lineRule="auto"/>
        <w:jc w:val="center"/>
        <w:rPr>
          <w:rFonts w:ascii="Times New Roman" w:hAnsi="Times New Roman" w:cs="Times New Roman"/>
          <w:sz w:val="22"/>
          <w:szCs w:val="22"/>
        </w:rPr>
      </w:pPr>
      <w:r w:rsidRPr="00EA1D41">
        <w:rPr>
          <w:rFonts w:ascii="Times New Roman" w:hAnsi="Times New Roman" w:cs="Times New Roman"/>
          <w:sz w:val="22"/>
          <w:szCs w:val="22"/>
        </w:rPr>
        <w:t>Brussels</w:t>
      </w:r>
    </w:p>
    <w:p w14:paraId="79BB1E38" w14:textId="0A4F3CD4" w:rsidR="005825FE" w:rsidRPr="00EA1D41" w:rsidRDefault="002134A6" w:rsidP="00887A41">
      <w:pPr>
        <w:pStyle w:val="NormalWeb"/>
        <w:spacing w:after="0" w:afterAutospacing="0"/>
        <w:ind w:firstLine="720"/>
        <w:jc w:val="both"/>
        <w:rPr>
          <w:sz w:val="22"/>
          <w:szCs w:val="22"/>
        </w:rPr>
      </w:pPr>
      <w:r w:rsidRPr="00EA1D41">
        <w:rPr>
          <w:b/>
          <w:bCs/>
          <w:sz w:val="22"/>
          <w:szCs w:val="22"/>
        </w:rPr>
        <w:t>Contracting Authority</w:t>
      </w:r>
      <w:r w:rsidR="00926AB8" w:rsidRPr="00EA1D41">
        <w:rPr>
          <w:sz w:val="22"/>
          <w:szCs w:val="22"/>
        </w:rPr>
        <w:t xml:space="preserve"> </w:t>
      </w:r>
      <w:r w:rsidR="005825FE" w:rsidRPr="00EA1D41">
        <w:rPr>
          <w:sz w:val="22"/>
          <w:szCs w:val="22"/>
        </w:rPr>
        <w:t xml:space="preserve">– </w:t>
      </w:r>
      <w:r w:rsidR="003C3103" w:rsidRPr="00F90B5B">
        <w:t>Permanent Delegation of the Republic of Lithuania to the North Atlantic Treaty Organization</w:t>
      </w:r>
      <w:r w:rsidR="005825FE" w:rsidRPr="00F90B5B">
        <w:rPr>
          <w:sz w:val="22"/>
          <w:szCs w:val="22"/>
        </w:rPr>
        <w:t xml:space="preserve">, institution code </w:t>
      </w:r>
      <w:r w:rsidR="00F71408" w:rsidRPr="00F90B5B">
        <w:rPr>
          <w:sz w:val="22"/>
          <w:szCs w:val="22"/>
        </w:rPr>
        <w:t>188613242</w:t>
      </w:r>
      <w:r w:rsidR="005825FE" w:rsidRPr="00F90B5B">
        <w:rPr>
          <w:sz w:val="22"/>
          <w:szCs w:val="22"/>
        </w:rPr>
        <w:t xml:space="preserve">, registered at the address: </w:t>
      </w:r>
      <w:r w:rsidR="00A04BA3" w:rsidRPr="00F90B5B">
        <w:t xml:space="preserve">NATO HQ, Boulevard Leopold III, 1110 Brussels, </w:t>
      </w:r>
      <w:r w:rsidR="00366F76" w:rsidRPr="00F90B5B">
        <w:rPr>
          <w:sz w:val="22"/>
          <w:szCs w:val="22"/>
        </w:rPr>
        <w:t>the Kingdom of Belgium</w:t>
      </w:r>
      <w:r w:rsidR="00366F76" w:rsidRPr="00EA1D41">
        <w:rPr>
          <w:sz w:val="22"/>
          <w:szCs w:val="22"/>
        </w:rPr>
        <w:t>,</w:t>
      </w:r>
      <w:r w:rsidR="005825FE" w:rsidRPr="00EA1D41">
        <w:rPr>
          <w:sz w:val="22"/>
          <w:szCs w:val="22"/>
        </w:rPr>
        <w:t xml:space="preserve"> represented by ___________________________, acting under the authority granted by applicable legislation,</w:t>
      </w:r>
    </w:p>
    <w:p w14:paraId="1A83441B" w14:textId="77777777" w:rsidR="005825FE" w:rsidRPr="00EA1D41" w:rsidRDefault="005825FE" w:rsidP="00887A41">
      <w:pPr>
        <w:pStyle w:val="NormalWeb"/>
        <w:spacing w:before="0" w:beforeAutospacing="0" w:after="0" w:afterAutospacing="0"/>
        <w:ind w:firstLine="720"/>
        <w:jc w:val="both"/>
        <w:rPr>
          <w:sz w:val="22"/>
          <w:szCs w:val="22"/>
        </w:rPr>
      </w:pPr>
      <w:r w:rsidRPr="00EA1D41">
        <w:rPr>
          <w:sz w:val="22"/>
          <w:szCs w:val="22"/>
        </w:rPr>
        <w:t>and</w:t>
      </w:r>
    </w:p>
    <w:p w14:paraId="38D879BB" w14:textId="659B44AD" w:rsidR="005825FE" w:rsidRPr="00EA1D41" w:rsidRDefault="00725CBF" w:rsidP="00887A41">
      <w:pPr>
        <w:pStyle w:val="NormalWeb"/>
        <w:spacing w:before="0" w:beforeAutospacing="0" w:after="0" w:afterAutospacing="0"/>
        <w:ind w:firstLine="720"/>
        <w:jc w:val="both"/>
        <w:rPr>
          <w:sz w:val="22"/>
          <w:szCs w:val="22"/>
        </w:rPr>
      </w:pPr>
      <w:r w:rsidRPr="00EA1D41">
        <w:rPr>
          <w:b/>
          <w:bCs/>
          <w:sz w:val="22"/>
          <w:szCs w:val="22"/>
        </w:rPr>
        <w:t>Supplier</w:t>
      </w:r>
      <w:r w:rsidRPr="00EA1D41">
        <w:rPr>
          <w:sz w:val="22"/>
          <w:szCs w:val="22"/>
        </w:rPr>
        <w:t xml:space="preserve"> </w:t>
      </w:r>
      <w:r w:rsidR="005825FE" w:rsidRPr="00EA1D41">
        <w:rPr>
          <w:sz w:val="22"/>
          <w:szCs w:val="22"/>
        </w:rPr>
        <w:t xml:space="preserve">– ________________, </w:t>
      </w:r>
      <w:r w:rsidR="00710B4C" w:rsidRPr="00EA1D41">
        <w:rPr>
          <w:sz w:val="22"/>
          <w:szCs w:val="22"/>
        </w:rPr>
        <w:t>company code</w:t>
      </w:r>
      <w:r w:rsidR="005825FE" w:rsidRPr="00EA1D41">
        <w:rPr>
          <w:sz w:val="22"/>
          <w:szCs w:val="22"/>
        </w:rPr>
        <w:t xml:space="preserve"> _____________, registered at the address: _____________________, represented by _______________________, acting under __________________,</w:t>
      </w:r>
    </w:p>
    <w:p w14:paraId="63C2BE11" w14:textId="4B8C9271" w:rsidR="005825FE" w:rsidRPr="00EA1D41" w:rsidRDefault="77851BEA" w:rsidP="004D3936">
      <w:pPr>
        <w:pStyle w:val="NormalWeb"/>
        <w:tabs>
          <w:tab w:val="left" w:pos="3870"/>
        </w:tabs>
        <w:spacing w:before="0" w:beforeAutospacing="0" w:after="0" w:afterAutospacing="0"/>
        <w:ind w:firstLine="720"/>
        <w:jc w:val="both"/>
        <w:rPr>
          <w:sz w:val="22"/>
          <w:szCs w:val="22"/>
        </w:rPr>
      </w:pPr>
      <w:r w:rsidRPr="00EA1D41">
        <w:rPr>
          <w:sz w:val="22"/>
          <w:szCs w:val="22"/>
        </w:rPr>
        <w:t>hereinafter jointly referred to in this public procurement contract as the “Parties”, and each individually as a “Party”,</w:t>
      </w:r>
    </w:p>
    <w:p w14:paraId="50851AC0" w14:textId="2C346919" w:rsidR="00EF14E4" w:rsidRPr="00EA1D41" w:rsidRDefault="00EF14E4" w:rsidP="004F114C">
      <w:pPr>
        <w:pStyle w:val="NormalWeb"/>
        <w:spacing w:before="0" w:beforeAutospacing="0" w:after="360" w:afterAutospacing="0"/>
        <w:ind w:firstLine="720"/>
        <w:jc w:val="both"/>
        <w:rPr>
          <w:sz w:val="22"/>
          <w:szCs w:val="22"/>
        </w:rPr>
      </w:pPr>
      <w:r w:rsidRPr="00EA1D41">
        <w:rPr>
          <w:sz w:val="22"/>
          <w:szCs w:val="22"/>
        </w:rPr>
        <w:t xml:space="preserve">have concluded this public procurement contract for the </w:t>
      </w:r>
      <w:r w:rsidR="006E69F0" w:rsidRPr="00EA1D41">
        <w:rPr>
          <w:sz w:val="22"/>
          <w:szCs w:val="22"/>
        </w:rPr>
        <w:t xml:space="preserve">purchase </w:t>
      </w:r>
      <w:r w:rsidRPr="00EA1D41">
        <w:rPr>
          <w:sz w:val="22"/>
          <w:szCs w:val="22"/>
        </w:rPr>
        <w:t>of passenger car (hereinafter referred to as the “Contract”) and have agreed as follows:</w:t>
      </w:r>
      <w:r w:rsidR="009C485A" w:rsidRPr="00EA1D41">
        <w:rPr>
          <w:sz w:val="22"/>
          <w:szCs w:val="22"/>
        </w:rPr>
        <w:t xml:space="preserve"> </w:t>
      </w:r>
    </w:p>
    <w:p w14:paraId="35767307" w14:textId="0CB0DE17" w:rsidR="00F14805" w:rsidRPr="00EA1D41" w:rsidRDefault="005021E8" w:rsidP="00C94B51">
      <w:pPr>
        <w:pStyle w:val="NormalWeb"/>
        <w:numPr>
          <w:ilvl w:val="0"/>
          <w:numId w:val="1"/>
        </w:numPr>
        <w:tabs>
          <w:tab w:val="left" w:pos="270"/>
        </w:tabs>
        <w:spacing w:before="240" w:beforeAutospacing="0" w:after="240" w:afterAutospacing="0"/>
        <w:ind w:left="0" w:firstLine="0"/>
        <w:jc w:val="center"/>
        <w:rPr>
          <w:b/>
          <w:bCs/>
          <w:sz w:val="22"/>
          <w:szCs w:val="22"/>
        </w:rPr>
      </w:pPr>
      <w:r w:rsidRPr="00EA1D41">
        <w:rPr>
          <w:b/>
          <w:bCs/>
          <w:sz w:val="22"/>
          <w:szCs w:val="22"/>
        </w:rPr>
        <w:t>SUBJECT OF THE CONTRACT</w:t>
      </w:r>
    </w:p>
    <w:p w14:paraId="38C33F51" w14:textId="15EDFC31" w:rsidR="00F14805" w:rsidRPr="00EA1D41" w:rsidRDefault="00F14805" w:rsidP="00051CA9">
      <w:pPr>
        <w:pStyle w:val="NormalWeb"/>
        <w:tabs>
          <w:tab w:val="left" w:pos="270"/>
        </w:tabs>
        <w:jc w:val="both"/>
        <w:rPr>
          <w:sz w:val="22"/>
          <w:szCs w:val="22"/>
        </w:rPr>
      </w:pPr>
      <w:r w:rsidRPr="00EA1D41">
        <w:rPr>
          <w:sz w:val="22"/>
          <w:szCs w:val="22"/>
        </w:rPr>
        <w:t xml:space="preserve">1.1. </w:t>
      </w:r>
      <w:r w:rsidR="00CB0AB7" w:rsidRPr="00EA1D41">
        <w:rPr>
          <w:sz w:val="22"/>
          <w:szCs w:val="22"/>
        </w:rPr>
        <w:t xml:space="preserve"> </w:t>
      </w:r>
      <w:r w:rsidR="009A3E2C" w:rsidRPr="00EA1D41">
        <w:rPr>
          <w:sz w:val="22"/>
          <w:szCs w:val="22"/>
        </w:rPr>
        <w:t>The Supplier undertakes, under the terms and conditions set out in the Contract, to sell and deliver to the Contracting Authority the passenger car specified in the Technical Specification of the procurement (hereinafter – the “Car”).</w:t>
      </w:r>
    </w:p>
    <w:p w14:paraId="618DF69B" w14:textId="5A2C6DDF" w:rsidR="00F14805" w:rsidRPr="00EA1D41" w:rsidRDefault="350E1970" w:rsidP="004F114C">
      <w:pPr>
        <w:pStyle w:val="NormalWeb"/>
        <w:tabs>
          <w:tab w:val="left" w:pos="270"/>
        </w:tabs>
        <w:jc w:val="both"/>
        <w:rPr>
          <w:sz w:val="22"/>
          <w:szCs w:val="22"/>
        </w:rPr>
      </w:pPr>
      <w:r w:rsidRPr="00EA1D41">
        <w:rPr>
          <w:sz w:val="22"/>
          <w:szCs w:val="22"/>
        </w:rPr>
        <w:t xml:space="preserve">1.2. </w:t>
      </w:r>
      <w:r w:rsidR="33B6EB45" w:rsidRPr="00EA1D41">
        <w:rPr>
          <w:sz w:val="22"/>
          <w:szCs w:val="22"/>
        </w:rPr>
        <w:t xml:space="preserve"> </w:t>
      </w:r>
      <w:r w:rsidR="50AF764E" w:rsidRPr="00EA1D41">
        <w:rPr>
          <w:sz w:val="22"/>
          <w:szCs w:val="22"/>
        </w:rPr>
        <w:t>A detailed description of the Car and other requirements applicable to the supplied Car are set out in the following Annexes: Annex No. 1 – “Technical Specification” (hereinafter – the “Technical Specification”), and Annex No. 2 – “Supplier</w:t>
      </w:r>
      <w:r w:rsidR="170F63C6" w:rsidRPr="00EA1D41">
        <w:rPr>
          <w:sz w:val="22"/>
          <w:szCs w:val="22"/>
        </w:rPr>
        <w:t>’</w:t>
      </w:r>
      <w:r w:rsidR="50AF764E" w:rsidRPr="00EA1D41">
        <w:rPr>
          <w:sz w:val="22"/>
          <w:szCs w:val="22"/>
        </w:rPr>
        <w:t>s Offer”</w:t>
      </w:r>
      <w:r w:rsidR="65E081AE" w:rsidRPr="00EA1D41">
        <w:rPr>
          <w:sz w:val="22"/>
          <w:szCs w:val="22"/>
        </w:rPr>
        <w:t xml:space="preserve"> (hereinafter – the “Supplier’s Offer”)</w:t>
      </w:r>
      <w:r w:rsidR="50AF764E" w:rsidRPr="00EA1D41">
        <w:rPr>
          <w:sz w:val="22"/>
          <w:szCs w:val="22"/>
        </w:rPr>
        <w:t>.</w:t>
      </w:r>
    </w:p>
    <w:p w14:paraId="5A04C767" w14:textId="38E7893D" w:rsidR="00F14805" w:rsidRPr="00EA1D41" w:rsidRDefault="350E1970" w:rsidP="004D3936">
      <w:pPr>
        <w:pStyle w:val="NormalWeb"/>
        <w:tabs>
          <w:tab w:val="left" w:pos="270"/>
        </w:tabs>
        <w:spacing w:before="240" w:beforeAutospacing="0" w:after="360" w:afterAutospacing="0"/>
        <w:jc w:val="both"/>
        <w:rPr>
          <w:sz w:val="22"/>
          <w:szCs w:val="22"/>
        </w:rPr>
      </w:pPr>
      <w:r w:rsidRPr="00EA1D41">
        <w:rPr>
          <w:sz w:val="22"/>
          <w:szCs w:val="22"/>
        </w:rPr>
        <w:t>1.3.</w:t>
      </w:r>
      <w:r w:rsidR="33B6EB45" w:rsidRPr="00EA1D41">
        <w:rPr>
          <w:sz w:val="22"/>
          <w:szCs w:val="22"/>
        </w:rPr>
        <w:t xml:space="preserve"> </w:t>
      </w:r>
      <w:r w:rsidRPr="00EA1D41">
        <w:rPr>
          <w:sz w:val="22"/>
          <w:szCs w:val="22"/>
        </w:rPr>
        <w:t xml:space="preserve"> The Supplier shall ensure that the Car complies fully with the requirements of the Technical Specification and the terms of the Supplier’s Offer, is of high quality, free from defects, and fit for its intended purpose, and is delivered in a timely and proper manner, in accordance with generally accepted professional and technical standards and practices. The Supplier shall be fully responsible for any deficiencies or failures to meet these requirements.</w:t>
      </w:r>
    </w:p>
    <w:p w14:paraId="50A4FB1C" w14:textId="0D4A4D7F" w:rsidR="00541EBC" w:rsidRPr="00EA1D41" w:rsidRDefault="004D3936" w:rsidP="004D3936">
      <w:pPr>
        <w:pStyle w:val="NormalWeb"/>
        <w:tabs>
          <w:tab w:val="left" w:pos="630"/>
        </w:tabs>
        <w:spacing w:before="240" w:beforeAutospacing="0" w:after="240" w:afterAutospacing="0"/>
        <w:ind w:firstLine="3780"/>
        <w:rPr>
          <w:b/>
          <w:bCs/>
          <w:sz w:val="22"/>
          <w:szCs w:val="22"/>
        </w:rPr>
      </w:pPr>
      <w:r w:rsidRPr="00EA1D41">
        <w:rPr>
          <w:b/>
          <w:bCs/>
          <w:sz w:val="22"/>
          <w:szCs w:val="22"/>
        </w:rPr>
        <w:t xml:space="preserve">2. </w:t>
      </w:r>
      <w:r w:rsidR="008309CC" w:rsidRPr="00EA1D41">
        <w:rPr>
          <w:b/>
          <w:bCs/>
          <w:sz w:val="22"/>
          <w:szCs w:val="22"/>
        </w:rPr>
        <w:t>PRICE AND PRICING</w:t>
      </w:r>
    </w:p>
    <w:p w14:paraId="74948C36" w14:textId="354E1361" w:rsidR="00DF7C1E" w:rsidRPr="00EA1D41" w:rsidRDefault="00DF7C1E" w:rsidP="00C837CD">
      <w:pPr>
        <w:tabs>
          <w:tab w:val="left" w:pos="630"/>
          <w:tab w:val="left" w:pos="117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 xml:space="preserve">2.1. </w:t>
      </w:r>
      <w:r w:rsidR="00CB0AB7" w:rsidRPr="00EA1D41">
        <w:rPr>
          <w:rFonts w:ascii="Times New Roman" w:hAnsi="Times New Roman" w:cs="Times New Roman"/>
          <w:sz w:val="22"/>
          <w:szCs w:val="22"/>
        </w:rPr>
        <w:t xml:space="preserve"> </w:t>
      </w:r>
      <w:r w:rsidRPr="00EA1D41">
        <w:rPr>
          <w:rFonts w:ascii="Times New Roman" w:hAnsi="Times New Roman" w:cs="Times New Roman"/>
          <w:sz w:val="22"/>
          <w:szCs w:val="22"/>
        </w:rPr>
        <w:t>This Contract is a fixed-price contract.</w:t>
      </w:r>
    </w:p>
    <w:p w14:paraId="49F5F9FC" w14:textId="1060CED5" w:rsidR="00756222" w:rsidRPr="00EA1D41" w:rsidRDefault="33BAFB93" w:rsidP="00C837CD">
      <w:pPr>
        <w:tabs>
          <w:tab w:val="left" w:pos="630"/>
          <w:tab w:val="left" w:pos="117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 xml:space="preserve">2.2. </w:t>
      </w:r>
      <w:r w:rsidR="4400036B" w:rsidRPr="00EA1D41">
        <w:rPr>
          <w:rFonts w:ascii="Times New Roman" w:hAnsi="Times New Roman" w:cs="Times New Roman"/>
          <w:sz w:val="22"/>
          <w:szCs w:val="22"/>
        </w:rPr>
        <w:t xml:space="preserve"> </w:t>
      </w:r>
      <w:r w:rsidR="4F06D3E0" w:rsidRPr="00EA1D41">
        <w:rPr>
          <w:rFonts w:ascii="Times New Roman" w:hAnsi="Times New Roman" w:cs="Times New Roman"/>
          <w:sz w:val="22"/>
          <w:szCs w:val="22"/>
        </w:rPr>
        <w:t xml:space="preserve">The Initial Contract Value is </w:t>
      </w:r>
      <w:r w:rsidR="1E20A743" w:rsidRPr="00EA1D41">
        <w:rPr>
          <w:rFonts w:ascii="Times New Roman" w:hAnsi="Times New Roman" w:cs="Times New Roman"/>
          <w:sz w:val="22"/>
          <w:szCs w:val="22"/>
        </w:rPr>
        <w:t>(</w:t>
      </w:r>
      <w:r w:rsidR="1E20A743" w:rsidRPr="00EA1D41">
        <w:rPr>
          <w:rFonts w:ascii="Times New Roman" w:hAnsi="Times New Roman" w:cs="Times New Roman"/>
          <w:i/>
          <w:iCs/>
          <w:sz w:val="22"/>
          <w:szCs w:val="22"/>
        </w:rPr>
        <w:t>amount in figures</w:t>
      </w:r>
      <w:r w:rsidR="1E20A743" w:rsidRPr="00EA1D41">
        <w:rPr>
          <w:rFonts w:ascii="Times New Roman" w:hAnsi="Times New Roman" w:cs="Times New Roman"/>
          <w:sz w:val="22"/>
          <w:szCs w:val="22"/>
        </w:rPr>
        <w:t xml:space="preserve">) </w:t>
      </w:r>
      <w:r w:rsidR="4F06D3E0" w:rsidRPr="00EA1D41">
        <w:rPr>
          <w:rFonts w:ascii="Times New Roman" w:hAnsi="Times New Roman" w:cs="Times New Roman"/>
          <w:sz w:val="22"/>
          <w:szCs w:val="22"/>
        </w:rPr>
        <w:t>EUR (</w:t>
      </w:r>
      <w:r w:rsidR="4F06D3E0" w:rsidRPr="00EA1D41">
        <w:rPr>
          <w:rFonts w:ascii="Times New Roman" w:hAnsi="Times New Roman" w:cs="Times New Roman"/>
          <w:i/>
          <w:iCs/>
          <w:sz w:val="22"/>
          <w:szCs w:val="22"/>
        </w:rPr>
        <w:t>amount in words</w:t>
      </w:r>
      <w:r w:rsidR="4F06D3E0" w:rsidRPr="00EA1D41">
        <w:rPr>
          <w:rFonts w:ascii="Times New Roman" w:hAnsi="Times New Roman" w:cs="Times New Roman"/>
          <w:sz w:val="22"/>
          <w:szCs w:val="22"/>
        </w:rPr>
        <w:t>) excluding value added tax (hereinafter – VAT).</w:t>
      </w:r>
      <w:r w:rsidR="156742F1" w:rsidRPr="00EA1D41">
        <w:rPr>
          <w:rFonts w:ascii="Times New Roman" w:hAnsi="Times New Roman" w:cs="Times New Roman"/>
          <w:sz w:val="22"/>
          <w:szCs w:val="22"/>
        </w:rPr>
        <w:t xml:space="preserve"> </w:t>
      </w:r>
      <w:r w:rsidR="4F06D3E0" w:rsidRPr="00EA1D41">
        <w:rPr>
          <w:rFonts w:ascii="Times New Roman" w:hAnsi="Times New Roman" w:cs="Times New Roman"/>
          <w:sz w:val="22"/>
          <w:szCs w:val="22"/>
        </w:rPr>
        <w:t>The Contract Price is (</w:t>
      </w:r>
      <w:r w:rsidR="4F06D3E0" w:rsidRPr="00EA1D41">
        <w:rPr>
          <w:rFonts w:ascii="Times New Roman" w:hAnsi="Times New Roman" w:cs="Times New Roman"/>
          <w:i/>
          <w:iCs/>
          <w:sz w:val="22"/>
          <w:szCs w:val="22"/>
        </w:rPr>
        <w:t>amount in figures</w:t>
      </w:r>
      <w:r w:rsidR="4F06D3E0" w:rsidRPr="00EA1D41">
        <w:rPr>
          <w:rFonts w:ascii="Times New Roman" w:hAnsi="Times New Roman" w:cs="Times New Roman"/>
          <w:sz w:val="22"/>
          <w:szCs w:val="22"/>
        </w:rPr>
        <w:t>)</w:t>
      </w:r>
      <w:r w:rsidR="247F3547" w:rsidRPr="00EA1D41">
        <w:rPr>
          <w:rFonts w:ascii="Times New Roman" w:hAnsi="Times New Roman" w:cs="Times New Roman"/>
          <w:sz w:val="22"/>
          <w:szCs w:val="22"/>
        </w:rPr>
        <w:t xml:space="preserve"> </w:t>
      </w:r>
      <w:r w:rsidR="15F1F9BB" w:rsidRPr="00EA1D41">
        <w:rPr>
          <w:rFonts w:ascii="Times New Roman" w:hAnsi="Times New Roman" w:cs="Times New Roman"/>
          <w:sz w:val="22"/>
          <w:szCs w:val="22"/>
        </w:rPr>
        <w:t xml:space="preserve">EUR </w:t>
      </w:r>
      <w:r w:rsidR="4F06D3E0" w:rsidRPr="00EA1D41">
        <w:rPr>
          <w:rFonts w:ascii="Times New Roman" w:hAnsi="Times New Roman" w:cs="Times New Roman"/>
          <w:sz w:val="22"/>
          <w:szCs w:val="22"/>
        </w:rPr>
        <w:t>(</w:t>
      </w:r>
      <w:r w:rsidR="4F06D3E0" w:rsidRPr="00EA1D41">
        <w:rPr>
          <w:rFonts w:ascii="Times New Roman" w:hAnsi="Times New Roman" w:cs="Times New Roman"/>
          <w:i/>
          <w:iCs/>
          <w:sz w:val="22"/>
          <w:szCs w:val="22"/>
        </w:rPr>
        <w:t>amount in words</w:t>
      </w:r>
      <w:r w:rsidR="4F06D3E0" w:rsidRPr="00EA1D41">
        <w:rPr>
          <w:rFonts w:ascii="Times New Roman" w:hAnsi="Times New Roman" w:cs="Times New Roman"/>
          <w:sz w:val="22"/>
          <w:szCs w:val="22"/>
        </w:rPr>
        <w:t>) including VAT.</w:t>
      </w:r>
      <w:r w:rsidR="001B742C" w:rsidRPr="00EA1D41">
        <w:rPr>
          <w:rFonts w:ascii="Times New Roman" w:hAnsi="Times New Roman" w:cs="Times New Roman"/>
          <w:sz w:val="22"/>
          <w:szCs w:val="22"/>
        </w:rPr>
        <w:t xml:space="preserve"> For the purposes of this Contract, the Initial Contract Value shall be equal to the Supplier</w:t>
      </w:r>
      <w:r w:rsidR="00DD2D1F" w:rsidRPr="00EA1D41">
        <w:rPr>
          <w:rFonts w:ascii="Times New Roman" w:hAnsi="Times New Roman" w:cs="Times New Roman"/>
          <w:sz w:val="22"/>
          <w:szCs w:val="22"/>
        </w:rPr>
        <w:t>’</w:t>
      </w:r>
      <w:r w:rsidR="001B742C" w:rsidRPr="00EA1D41">
        <w:rPr>
          <w:rFonts w:ascii="Times New Roman" w:hAnsi="Times New Roman" w:cs="Times New Roman"/>
          <w:sz w:val="22"/>
          <w:szCs w:val="22"/>
        </w:rPr>
        <w:t>s tender price excluding VAT for the passenger car specified in the procurement documents and this Contract.</w:t>
      </w:r>
    </w:p>
    <w:p w14:paraId="21075BF5" w14:textId="6F030A08" w:rsidR="00DF7C1E" w:rsidRPr="00EA1D41" w:rsidRDefault="33BAFB93" w:rsidP="00C837CD">
      <w:pPr>
        <w:tabs>
          <w:tab w:val="left" w:pos="630"/>
          <w:tab w:val="left" w:pos="117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 xml:space="preserve">2.3. </w:t>
      </w:r>
      <w:r w:rsidR="4400036B" w:rsidRPr="00EA1D41">
        <w:rPr>
          <w:rFonts w:ascii="Times New Roman" w:hAnsi="Times New Roman" w:cs="Times New Roman"/>
          <w:sz w:val="22"/>
          <w:szCs w:val="22"/>
        </w:rPr>
        <w:t xml:space="preserve"> </w:t>
      </w:r>
      <w:r w:rsidRPr="00EA1D41">
        <w:rPr>
          <w:rFonts w:ascii="Times New Roman" w:hAnsi="Times New Roman" w:cs="Times New Roman"/>
          <w:sz w:val="22"/>
          <w:szCs w:val="22"/>
        </w:rPr>
        <w:t xml:space="preserve">It shall be deemed that the Contract price includes all costs incurred by the Supplier in connection with the </w:t>
      </w:r>
      <w:r w:rsidR="00057508" w:rsidRPr="00EA1D41">
        <w:rPr>
          <w:rFonts w:ascii="Times New Roman" w:hAnsi="Times New Roman" w:cs="Times New Roman"/>
          <w:sz w:val="22"/>
          <w:szCs w:val="22"/>
        </w:rPr>
        <w:t>delivery of the Car, including all additional equipment</w:t>
      </w:r>
      <w:r w:rsidRPr="00EA1D41">
        <w:rPr>
          <w:rFonts w:ascii="Times New Roman" w:hAnsi="Times New Roman" w:cs="Times New Roman"/>
          <w:sz w:val="22"/>
          <w:szCs w:val="22"/>
        </w:rPr>
        <w:t>, as well as the proper performance of other obligations of the Supplier under this Contract, including</w:t>
      </w:r>
      <w:r w:rsidR="14940DBD" w:rsidRPr="00EA1D41">
        <w:rPr>
          <w:rFonts w:ascii="Times New Roman" w:hAnsi="Times New Roman" w:cs="Times New Roman"/>
          <w:sz w:val="22"/>
          <w:szCs w:val="22"/>
        </w:rPr>
        <w:t xml:space="preserve"> taxes,</w:t>
      </w:r>
      <w:r w:rsidRPr="00EA1D41">
        <w:rPr>
          <w:rFonts w:ascii="Times New Roman" w:hAnsi="Times New Roman" w:cs="Times New Roman"/>
          <w:sz w:val="22"/>
          <w:szCs w:val="22"/>
        </w:rPr>
        <w:t xml:space="preserve"> customs duties, </w:t>
      </w:r>
      <w:r w:rsidR="00D679B4" w:rsidRPr="00EA1D41">
        <w:rPr>
          <w:rFonts w:ascii="Times New Roman" w:hAnsi="Times New Roman" w:cs="Times New Roman"/>
          <w:sz w:val="22"/>
          <w:szCs w:val="22"/>
        </w:rPr>
        <w:t xml:space="preserve">transportation </w:t>
      </w:r>
      <w:r w:rsidRPr="00EA1D41">
        <w:rPr>
          <w:rFonts w:ascii="Times New Roman" w:hAnsi="Times New Roman" w:cs="Times New Roman"/>
          <w:sz w:val="22"/>
          <w:szCs w:val="22"/>
        </w:rPr>
        <w:t>and any other expenses incurred by the Supplier in the performance of its contractual obligations.</w:t>
      </w:r>
    </w:p>
    <w:p w14:paraId="1414B1BD" w14:textId="1E52B754" w:rsidR="00DF7C1E" w:rsidRPr="00EA1D41" w:rsidRDefault="00DF7C1E" w:rsidP="00C837CD">
      <w:pPr>
        <w:tabs>
          <w:tab w:val="left" w:pos="630"/>
          <w:tab w:val="left" w:pos="117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lastRenderedPageBreak/>
        <w:t xml:space="preserve">2.4. </w:t>
      </w:r>
      <w:r w:rsidR="00CB0AB7" w:rsidRPr="00EA1D41">
        <w:rPr>
          <w:rFonts w:ascii="Times New Roman" w:hAnsi="Times New Roman" w:cs="Times New Roman"/>
          <w:sz w:val="22"/>
          <w:szCs w:val="22"/>
        </w:rPr>
        <w:t xml:space="preserve"> </w:t>
      </w:r>
      <w:r w:rsidR="009A579A" w:rsidRPr="00EA1D41">
        <w:rPr>
          <w:rFonts w:ascii="Times New Roman" w:hAnsi="Times New Roman" w:cs="Times New Roman"/>
          <w:sz w:val="22"/>
          <w:szCs w:val="22"/>
        </w:rPr>
        <w:t xml:space="preserve">Payment shall be made within 30 (thirty) calendar days after the Parties have signed the </w:t>
      </w:r>
      <w:r w:rsidR="004621E6" w:rsidRPr="00EA1D41">
        <w:rPr>
          <w:rFonts w:ascii="Times New Roman" w:hAnsi="Times New Roman" w:cs="Times New Roman"/>
          <w:sz w:val="22"/>
          <w:szCs w:val="22"/>
        </w:rPr>
        <w:t xml:space="preserve">Delivery and </w:t>
      </w:r>
      <w:r w:rsidR="009A579A" w:rsidRPr="00EA1D41">
        <w:rPr>
          <w:rFonts w:ascii="Times New Roman" w:hAnsi="Times New Roman" w:cs="Times New Roman"/>
          <w:sz w:val="22"/>
          <w:szCs w:val="22"/>
        </w:rPr>
        <w:t>Acceptance Certificate confirming that the Car complies with the requirements of the Contract and the Technical Specification and after receipt of a correct invoice. If the</w:t>
      </w:r>
      <w:r w:rsidR="00461710" w:rsidRPr="00EA1D41">
        <w:rPr>
          <w:rFonts w:ascii="Times New Roman" w:hAnsi="Times New Roman" w:cs="Times New Roman"/>
          <w:sz w:val="22"/>
          <w:szCs w:val="22"/>
        </w:rPr>
        <w:t xml:space="preserve"> Delivery and</w:t>
      </w:r>
      <w:r w:rsidR="009A579A" w:rsidRPr="00EA1D41">
        <w:rPr>
          <w:rFonts w:ascii="Times New Roman" w:hAnsi="Times New Roman" w:cs="Times New Roman"/>
          <w:sz w:val="22"/>
          <w:szCs w:val="22"/>
        </w:rPr>
        <w:t xml:space="preserve"> Acceptance Certificate </w:t>
      </w:r>
      <w:proofErr w:type="gramStart"/>
      <w:r w:rsidR="009A579A" w:rsidRPr="00EA1D41">
        <w:rPr>
          <w:rFonts w:ascii="Times New Roman" w:hAnsi="Times New Roman" w:cs="Times New Roman"/>
          <w:sz w:val="22"/>
          <w:szCs w:val="22"/>
        </w:rPr>
        <w:t>contains</w:t>
      </w:r>
      <w:proofErr w:type="gramEnd"/>
      <w:r w:rsidR="009A579A" w:rsidRPr="00EA1D41">
        <w:rPr>
          <w:rFonts w:ascii="Times New Roman" w:hAnsi="Times New Roman" w:cs="Times New Roman"/>
          <w:sz w:val="22"/>
          <w:szCs w:val="22"/>
        </w:rPr>
        <w:t xml:space="preserve"> reservations, payment shall be made only after the identified defects have been remedied.</w:t>
      </w:r>
    </w:p>
    <w:p w14:paraId="29AC78AE" w14:textId="03155DE4" w:rsidR="00DF7C1E" w:rsidRPr="00EA1D41" w:rsidRDefault="33BAFB93" w:rsidP="00C837CD">
      <w:pPr>
        <w:tabs>
          <w:tab w:val="left" w:pos="630"/>
          <w:tab w:val="left" w:pos="117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 xml:space="preserve">2.5. The delivery and acceptance of the </w:t>
      </w:r>
      <w:r w:rsidR="44073AF8" w:rsidRPr="00EA1D41">
        <w:rPr>
          <w:rFonts w:ascii="Times New Roman" w:hAnsi="Times New Roman" w:cs="Times New Roman"/>
          <w:sz w:val="22"/>
          <w:szCs w:val="22"/>
        </w:rPr>
        <w:t>Car</w:t>
      </w:r>
      <w:r w:rsidRPr="00EA1D41">
        <w:rPr>
          <w:rFonts w:ascii="Times New Roman" w:hAnsi="Times New Roman" w:cs="Times New Roman"/>
          <w:sz w:val="22"/>
          <w:szCs w:val="22"/>
        </w:rPr>
        <w:t xml:space="preserve"> shall be formalized by a </w:t>
      </w:r>
      <w:r w:rsidR="004F2221" w:rsidRPr="00EA1D41">
        <w:rPr>
          <w:rFonts w:ascii="Times New Roman" w:hAnsi="Times New Roman" w:cs="Times New Roman"/>
          <w:sz w:val="22"/>
          <w:szCs w:val="22"/>
        </w:rPr>
        <w:t xml:space="preserve">Delivery and </w:t>
      </w:r>
      <w:r w:rsidR="007D37B7" w:rsidRPr="00EA1D41">
        <w:rPr>
          <w:rFonts w:ascii="Times New Roman" w:hAnsi="Times New Roman" w:cs="Times New Roman"/>
          <w:sz w:val="22"/>
          <w:szCs w:val="22"/>
        </w:rPr>
        <w:t>A</w:t>
      </w:r>
      <w:r w:rsidRPr="00EA1D41">
        <w:rPr>
          <w:rFonts w:ascii="Times New Roman" w:hAnsi="Times New Roman" w:cs="Times New Roman"/>
          <w:sz w:val="22"/>
          <w:szCs w:val="22"/>
        </w:rPr>
        <w:t xml:space="preserve">cceptance </w:t>
      </w:r>
      <w:r w:rsidR="00B567E9" w:rsidRPr="00EA1D41">
        <w:rPr>
          <w:rFonts w:ascii="Times New Roman" w:hAnsi="Times New Roman" w:cs="Times New Roman"/>
          <w:sz w:val="22"/>
          <w:szCs w:val="22"/>
        </w:rPr>
        <w:t>C</w:t>
      </w:r>
      <w:r w:rsidRPr="00EA1D41">
        <w:rPr>
          <w:rFonts w:ascii="Times New Roman" w:hAnsi="Times New Roman" w:cs="Times New Roman"/>
          <w:sz w:val="22"/>
          <w:szCs w:val="22"/>
        </w:rPr>
        <w:t xml:space="preserve">ertificate signed by the authorized representatives of the Supplier and the Contracting Authority. A detailed procedure for the delivery and acceptance of the </w:t>
      </w:r>
      <w:r w:rsidR="44073AF8" w:rsidRPr="00EA1D41">
        <w:rPr>
          <w:rFonts w:ascii="Times New Roman" w:hAnsi="Times New Roman" w:cs="Times New Roman"/>
          <w:sz w:val="22"/>
          <w:szCs w:val="22"/>
        </w:rPr>
        <w:t>Car</w:t>
      </w:r>
      <w:r w:rsidRPr="00EA1D41">
        <w:rPr>
          <w:rFonts w:ascii="Times New Roman" w:hAnsi="Times New Roman" w:cs="Times New Roman"/>
          <w:sz w:val="22"/>
          <w:szCs w:val="22"/>
        </w:rPr>
        <w:t xml:space="preserve"> is set out in Section 3 of this Contract.</w:t>
      </w:r>
    </w:p>
    <w:p w14:paraId="54BF1141" w14:textId="56738FDD" w:rsidR="00DF7C1E" w:rsidRPr="00EA1D41" w:rsidRDefault="33BAFB93" w:rsidP="00C837CD">
      <w:pPr>
        <w:tabs>
          <w:tab w:val="left" w:pos="630"/>
          <w:tab w:val="left" w:pos="117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2.6.</w:t>
      </w:r>
      <w:r w:rsidR="33B6EB45" w:rsidRPr="00EA1D41">
        <w:rPr>
          <w:rFonts w:ascii="Times New Roman" w:hAnsi="Times New Roman" w:cs="Times New Roman"/>
          <w:sz w:val="22"/>
          <w:szCs w:val="22"/>
        </w:rPr>
        <w:t xml:space="preserve"> </w:t>
      </w:r>
      <w:r w:rsidRPr="00EA1D41">
        <w:rPr>
          <w:rFonts w:ascii="Times New Roman" w:hAnsi="Times New Roman" w:cs="Times New Roman"/>
          <w:sz w:val="22"/>
          <w:szCs w:val="22"/>
        </w:rPr>
        <w:t>Invoices shall be submitted only by electronic means. Electronic invoices complying with the European standard on electronic invoicing, the reference to which was published in Commission Implementing Decision (EU) 2017/1870 of 16 October 2017 on the publication of the reference of the European standard on electronic invoicing and the list of syntaxes pursuant to Directive 2014/55/EU of the European Parliament and of the Council (OJ 2017 L 266, p. 19) (hereinafter – the European standard on electronic invoicing), shall be submitted via the general information system for invoice administration (SABIS) and</w:t>
      </w:r>
      <w:r w:rsidR="00C40A34" w:rsidRPr="00EA1D41">
        <w:rPr>
          <w:rFonts w:ascii="Times New Roman" w:hAnsi="Times New Roman" w:cs="Times New Roman"/>
          <w:sz w:val="22"/>
          <w:szCs w:val="22"/>
        </w:rPr>
        <w:t>/or</w:t>
      </w:r>
      <w:r w:rsidRPr="00EA1D41">
        <w:rPr>
          <w:rFonts w:ascii="Times New Roman" w:hAnsi="Times New Roman" w:cs="Times New Roman"/>
          <w:sz w:val="22"/>
          <w:szCs w:val="22"/>
        </w:rPr>
        <w:t xml:space="preserve"> by email</w:t>
      </w:r>
      <w:r w:rsidR="4A63B767" w:rsidRPr="00EA1D41">
        <w:rPr>
          <w:rFonts w:ascii="Times New Roman" w:hAnsi="Times New Roman" w:cs="Times New Roman"/>
          <w:sz w:val="22"/>
          <w:szCs w:val="22"/>
        </w:rPr>
        <w:t xml:space="preserve">: </w:t>
      </w:r>
      <w:hyperlink r:id="rId11" w:history="1">
        <w:r w:rsidR="00483E33" w:rsidRPr="000236E9">
          <w:rPr>
            <w:rStyle w:val="Hyperlink"/>
            <w:rFonts w:ascii="Times New Roman" w:hAnsi="Times New Roman" w:cs="Times New Roman"/>
            <w:sz w:val="22"/>
            <w:szCs w:val="22"/>
          </w:rPr>
          <w:t>info.nato@mfa.lt</w:t>
        </w:r>
      </w:hyperlink>
      <w:r w:rsidR="4A63B767" w:rsidRPr="00EA1D41">
        <w:rPr>
          <w:rFonts w:ascii="Times New Roman" w:hAnsi="Times New Roman" w:cs="Times New Roman"/>
          <w:sz w:val="22"/>
          <w:szCs w:val="22"/>
        </w:rPr>
        <w:t>.</w:t>
      </w:r>
    </w:p>
    <w:p w14:paraId="18790358" w14:textId="0468DE96" w:rsidR="00DF7C1E" w:rsidRPr="00EA1D41" w:rsidRDefault="00DF7C1E" w:rsidP="00C837CD">
      <w:pPr>
        <w:tabs>
          <w:tab w:val="left" w:pos="630"/>
          <w:tab w:val="left" w:pos="117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 xml:space="preserve">2.7. </w:t>
      </w:r>
      <w:r w:rsidR="00CB0AB7" w:rsidRPr="00EA1D41">
        <w:rPr>
          <w:rFonts w:ascii="Times New Roman" w:hAnsi="Times New Roman" w:cs="Times New Roman"/>
          <w:sz w:val="22"/>
          <w:szCs w:val="22"/>
        </w:rPr>
        <w:t xml:space="preserve"> </w:t>
      </w:r>
      <w:r w:rsidRPr="00EA1D41">
        <w:rPr>
          <w:rFonts w:ascii="Times New Roman" w:hAnsi="Times New Roman" w:cs="Times New Roman"/>
          <w:sz w:val="22"/>
          <w:szCs w:val="22"/>
        </w:rPr>
        <w:t xml:space="preserve">The Contracting Authority shall pay the Supplier for the </w:t>
      </w:r>
      <w:r w:rsidR="007E0356" w:rsidRPr="00EA1D41">
        <w:rPr>
          <w:rFonts w:ascii="Times New Roman" w:hAnsi="Times New Roman" w:cs="Times New Roman"/>
          <w:sz w:val="22"/>
          <w:szCs w:val="22"/>
        </w:rPr>
        <w:t>Car</w:t>
      </w:r>
      <w:r w:rsidRPr="00EA1D41">
        <w:rPr>
          <w:rFonts w:ascii="Times New Roman" w:hAnsi="Times New Roman" w:cs="Times New Roman"/>
          <w:sz w:val="22"/>
          <w:szCs w:val="22"/>
        </w:rPr>
        <w:t xml:space="preserve"> by bank transfer to the bank account indicated by the Supplier.</w:t>
      </w:r>
    </w:p>
    <w:p w14:paraId="7582151E" w14:textId="462FCA3A" w:rsidR="00DF7C1E" w:rsidRPr="00EA1D41" w:rsidRDefault="00DF7C1E" w:rsidP="00C837CD">
      <w:pPr>
        <w:tabs>
          <w:tab w:val="left" w:pos="630"/>
          <w:tab w:val="left" w:pos="117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 xml:space="preserve">2.8. </w:t>
      </w:r>
      <w:r w:rsidR="00CB0AB7" w:rsidRPr="00EA1D41">
        <w:rPr>
          <w:rFonts w:ascii="Times New Roman" w:hAnsi="Times New Roman" w:cs="Times New Roman"/>
          <w:sz w:val="22"/>
          <w:szCs w:val="22"/>
        </w:rPr>
        <w:t xml:space="preserve"> </w:t>
      </w:r>
      <w:r w:rsidRPr="00EA1D41">
        <w:rPr>
          <w:rFonts w:ascii="Times New Roman" w:hAnsi="Times New Roman" w:cs="Times New Roman"/>
          <w:sz w:val="22"/>
          <w:szCs w:val="22"/>
        </w:rPr>
        <w:t xml:space="preserve">The price of the </w:t>
      </w:r>
      <w:r w:rsidR="007E0356" w:rsidRPr="00EA1D41">
        <w:rPr>
          <w:rFonts w:ascii="Times New Roman" w:hAnsi="Times New Roman" w:cs="Times New Roman"/>
          <w:sz w:val="22"/>
          <w:szCs w:val="22"/>
        </w:rPr>
        <w:t>Car</w:t>
      </w:r>
      <w:r w:rsidRPr="00EA1D41">
        <w:rPr>
          <w:rFonts w:ascii="Times New Roman" w:hAnsi="Times New Roman" w:cs="Times New Roman"/>
          <w:sz w:val="22"/>
          <w:szCs w:val="22"/>
        </w:rPr>
        <w:t xml:space="preserve"> may be adjusted only in the event of a change in the VAT rate. The price of the </w:t>
      </w:r>
      <w:r w:rsidR="007E0356" w:rsidRPr="00EA1D41">
        <w:rPr>
          <w:rFonts w:ascii="Times New Roman" w:hAnsi="Times New Roman" w:cs="Times New Roman"/>
          <w:sz w:val="22"/>
          <w:szCs w:val="22"/>
        </w:rPr>
        <w:t>Car</w:t>
      </w:r>
      <w:r w:rsidRPr="00EA1D41">
        <w:rPr>
          <w:rFonts w:ascii="Times New Roman" w:hAnsi="Times New Roman" w:cs="Times New Roman"/>
          <w:sz w:val="22"/>
          <w:szCs w:val="22"/>
        </w:rPr>
        <w:t xml:space="preserve"> shall be adjusted in accordance with the following provisions:</w:t>
      </w:r>
    </w:p>
    <w:p w14:paraId="1A710B0C" w14:textId="597F4DBA" w:rsidR="00DF7C1E" w:rsidRPr="00EA1D41" w:rsidRDefault="00DF7C1E" w:rsidP="00C837CD">
      <w:pPr>
        <w:tabs>
          <w:tab w:val="left" w:pos="630"/>
          <w:tab w:val="left" w:pos="117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 xml:space="preserve">2.8.1. </w:t>
      </w:r>
      <w:r w:rsidR="00B93FF0" w:rsidRPr="00EA1D41">
        <w:rPr>
          <w:rFonts w:ascii="Times New Roman" w:hAnsi="Times New Roman" w:cs="Times New Roman"/>
          <w:sz w:val="22"/>
          <w:szCs w:val="22"/>
        </w:rPr>
        <w:t>I</w:t>
      </w:r>
      <w:r w:rsidRPr="00EA1D41">
        <w:rPr>
          <w:rFonts w:ascii="Times New Roman" w:hAnsi="Times New Roman" w:cs="Times New Roman"/>
          <w:sz w:val="22"/>
          <w:szCs w:val="22"/>
        </w:rPr>
        <w:t xml:space="preserve">n the event of a change in VAT, the price of the </w:t>
      </w:r>
      <w:r w:rsidR="007E0356" w:rsidRPr="00EA1D41">
        <w:rPr>
          <w:rFonts w:ascii="Times New Roman" w:hAnsi="Times New Roman" w:cs="Times New Roman"/>
          <w:sz w:val="22"/>
          <w:szCs w:val="22"/>
        </w:rPr>
        <w:t>Car</w:t>
      </w:r>
      <w:r w:rsidRPr="00EA1D41">
        <w:rPr>
          <w:rFonts w:ascii="Times New Roman" w:hAnsi="Times New Roman" w:cs="Times New Roman"/>
          <w:sz w:val="22"/>
          <w:szCs w:val="22"/>
        </w:rPr>
        <w:t xml:space="preserve"> shall be adjusted accordingly within a reasonable period at the initiative of either Party;</w:t>
      </w:r>
    </w:p>
    <w:p w14:paraId="7DC19B9B" w14:textId="247C42F3" w:rsidR="00DF7C1E" w:rsidRPr="00EA1D41" w:rsidRDefault="00DF7C1E" w:rsidP="001D1AE4">
      <w:pPr>
        <w:tabs>
          <w:tab w:val="left" w:pos="630"/>
          <w:tab w:val="left" w:pos="1170"/>
          <w:tab w:val="right" w:pos="1008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 xml:space="preserve">2.8.2. </w:t>
      </w:r>
      <w:r w:rsidR="00B93FF0" w:rsidRPr="00EA1D41">
        <w:rPr>
          <w:rFonts w:ascii="Times New Roman" w:hAnsi="Times New Roman" w:cs="Times New Roman"/>
          <w:sz w:val="22"/>
          <w:szCs w:val="22"/>
        </w:rPr>
        <w:t>T</w:t>
      </w:r>
      <w:r w:rsidRPr="00EA1D41">
        <w:rPr>
          <w:rFonts w:ascii="Times New Roman" w:hAnsi="Times New Roman" w:cs="Times New Roman"/>
          <w:sz w:val="22"/>
          <w:szCs w:val="22"/>
        </w:rPr>
        <w:t xml:space="preserve">he price of the </w:t>
      </w:r>
      <w:r w:rsidR="007E0356" w:rsidRPr="00EA1D41">
        <w:rPr>
          <w:rFonts w:ascii="Times New Roman" w:hAnsi="Times New Roman" w:cs="Times New Roman"/>
          <w:sz w:val="22"/>
          <w:szCs w:val="22"/>
        </w:rPr>
        <w:t>Car</w:t>
      </w:r>
      <w:r w:rsidRPr="00EA1D41">
        <w:rPr>
          <w:rFonts w:ascii="Times New Roman" w:hAnsi="Times New Roman" w:cs="Times New Roman"/>
          <w:sz w:val="22"/>
          <w:szCs w:val="22"/>
        </w:rPr>
        <w:t xml:space="preserve"> shall be adjusted in the same proportion as the change in VAT;</w:t>
      </w:r>
      <w:r w:rsidR="00DD6567">
        <w:rPr>
          <w:rFonts w:ascii="Times New Roman" w:hAnsi="Times New Roman" w:cs="Times New Roman"/>
          <w:sz w:val="22"/>
          <w:szCs w:val="22"/>
        </w:rPr>
        <w:tab/>
      </w:r>
    </w:p>
    <w:p w14:paraId="2F0347EC" w14:textId="3431AAD2" w:rsidR="0051315C" w:rsidRPr="00EA1D41" w:rsidRDefault="00DF7C1E" w:rsidP="00C837CD">
      <w:pPr>
        <w:tabs>
          <w:tab w:val="left" w:pos="540"/>
          <w:tab w:val="left" w:pos="117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 xml:space="preserve">2.8.3. </w:t>
      </w:r>
      <w:r w:rsidR="00B93FF0" w:rsidRPr="00EA1D41">
        <w:rPr>
          <w:rFonts w:ascii="Times New Roman" w:hAnsi="Times New Roman" w:cs="Times New Roman"/>
          <w:sz w:val="22"/>
          <w:szCs w:val="22"/>
        </w:rPr>
        <w:t>T</w:t>
      </w:r>
      <w:r w:rsidRPr="00EA1D41">
        <w:rPr>
          <w:rFonts w:ascii="Times New Roman" w:hAnsi="Times New Roman" w:cs="Times New Roman"/>
          <w:sz w:val="22"/>
          <w:szCs w:val="22"/>
        </w:rPr>
        <w:t xml:space="preserve">his procedure shall apply both in increasing the price of the </w:t>
      </w:r>
      <w:r w:rsidR="007E0356" w:rsidRPr="00EA1D41">
        <w:rPr>
          <w:rFonts w:ascii="Times New Roman" w:hAnsi="Times New Roman" w:cs="Times New Roman"/>
          <w:sz w:val="22"/>
          <w:szCs w:val="22"/>
        </w:rPr>
        <w:t>Car</w:t>
      </w:r>
      <w:r w:rsidRPr="00EA1D41">
        <w:rPr>
          <w:rFonts w:ascii="Times New Roman" w:hAnsi="Times New Roman" w:cs="Times New Roman"/>
          <w:sz w:val="22"/>
          <w:szCs w:val="22"/>
        </w:rPr>
        <w:t xml:space="preserve"> where the tax rate increases and in decreasing it where the tax rate is reduced.</w:t>
      </w:r>
    </w:p>
    <w:p w14:paraId="09AAB130" w14:textId="77777777" w:rsidR="002B34C7" w:rsidRPr="00EA1D41" w:rsidRDefault="002B34C7" w:rsidP="002B34C7">
      <w:pPr>
        <w:spacing w:before="100" w:beforeAutospacing="1" w:after="100" w:afterAutospacing="1" w:line="240" w:lineRule="auto"/>
        <w:jc w:val="center"/>
        <w:outlineLvl w:val="2"/>
        <w:rPr>
          <w:rFonts w:ascii="Times New Roman" w:eastAsia="Times New Roman" w:hAnsi="Times New Roman" w:cs="Times New Roman"/>
          <w:b/>
          <w:bCs/>
          <w:kern w:val="0"/>
          <w:sz w:val="22"/>
          <w:szCs w:val="22"/>
          <w14:ligatures w14:val="none"/>
        </w:rPr>
      </w:pPr>
      <w:r w:rsidRPr="00EA1D41">
        <w:rPr>
          <w:rFonts w:ascii="Times New Roman" w:eastAsia="Times New Roman" w:hAnsi="Times New Roman" w:cs="Times New Roman"/>
          <w:b/>
          <w:bCs/>
          <w:kern w:val="0"/>
          <w:sz w:val="22"/>
          <w:szCs w:val="22"/>
          <w14:ligatures w14:val="none"/>
        </w:rPr>
        <w:t>3. VALIDITY AND PERFORMANCE OF THE CONTRACT</w:t>
      </w:r>
    </w:p>
    <w:p w14:paraId="745C3F79" w14:textId="77777777" w:rsidR="002B34C7" w:rsidRPr="00EA1D41" w:rsidRDefault="002B34C7" w:rsidP="002B34C7">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3.1. This Contract shall enter into force on the date of its signature by both Parties and shall remain in effect until the full performance of the Parties’ contractual obligations or until its earlier termination on the grounds set out in this Contract or in accordance with the laws of the Republic of Lithuania.</w:t>
      </w:r>
    </w:p>
    <w:p w14:paraId="328C0C88" w14:textId="77777777" w:rsidR="00B95ED9" w:rsidRPr="00EA1D41" w:rsidRDefault="6DDBD581" w:rsidP="002B34C7">
      <w:pPr>
        <w:spacing w:before="100" w:beforeAutospacing="1" w:after="100" w:afterAutospacing="1" w:line="240" w:lineRule="auto"/>
        <w:jc w:val="both"/>
        <w:rPr>
          <w:rFonts w:ascii="Times New Roman" w:eastAsia="Times New Roman" w:hAnsi="Times New Roman" w:cs="Times New Roman"/>
          <w:sz w:val="22"/>
          <w:szCs w:val="22"/>
        </w:rPr>
      </w:pPr>
      <w:r w:rsidRPr="00EA1D41">
        <w:rPr>
          <w:rFonts w:ascii="Times New Roman" w:eastAsia="Times New Roman" w:hAnsi="Times New Roman" w:cs="Times New Roman"/>
          <w:kern w:val="0"/>
          <w:sz w:val="22"/>
          <w:szCs w:val="22"/>
          <w14:ligatures w14:val="none"/>
        </w:rPr>
        <w:t xml:space="preserve">3.2. </w:t>
      </w:r>
      <w:r w:rsidR="62F2CEA1" w:rsidRPr="00EA1D41">
        <w:rPr>
          <w:rFonts w:ascii="Times New Roman" w:eastAsia="Times New Roman" w:hAnsi="Times New Roman" w:cs="Times New Roman"/>
          <w:sz w:val="22"/>
          <w:szCs w:val="22"/>
        </w:rPr>
        <w:t xml:space="preserve"> </w:t>
      </w:r>
      <w:r w:rsidR="00B95ED9" w:rsidRPr="00EA1D41">
        <w:rPr>
          <w:rFonts w:ascii="Times New Roman" w:eastAsia="Times New Roman" w:hAnsi="Times New Roman" w:cs="Times New Roman"/>
          <w:sz w:val="22"/>
          <w:szCs w:val="22"/>
        </w:rPr>
        <w:t>The Supplier shall deliver and transfer the Car to the Contracting Authority, and the Contracting Authority shall accept the Car, provided that it has been delivered in a timely and proper manner, is of proper quality, and complies with the requirements of the Contract, the Technical Specification, and the Supplier’s Offer.</w:t>
      </w:r>
    </w:p>
    <w:p w14:paraId="11FBF846" w14:textId="3ACBABD6" w:rsidR="002B34C7" w:rsidRPr="00EA1D41" w:rsidRDefault="25965004" w:rsidP="002B34C7">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sz w:val="22"/>
          <w:szCs w:val="22"/>
        </w:rPr>
        <w:t xml:space="preserve">3.3. </w:t>
      </w:r>
      <w:r w:rsidR="76D3AEB3" w:rsidRPr="00EA1D41">
        <w:rPr>
          <w:rFonts w:ascii="Times New Roman" w:eastAsia="Times New Roman" w:hAnsi="Times New Roman" w:cs="Times New Roman"/>
          <w:sz w:val="22"/>
          <w:szCs w:val="22"/>
        </w:rPr>
        <w:t>Until the handover of the Car to the Contracting Authority, as evidenced by the</w:t>
      </w:r>
      <w:r w:rsidR="099C5D82" w:rsidRPr="00EA1D41">
        <w:rPr>
          <w:rFonts w:ascii="Times New Roman" w:eastAsia="Times New Roman" w:hAnsi="Times New Roman" w:cs="Times New Roman"/>
          <w:sz w:val="22"/>
          <w:szCs w:val="22"/>
        </w:rPr>
        <w:t xml:space="preserve"> </w:t>
      </w:r>
      <w:r w:rsidR="00854F78" w:rsidRPr="00EA1D41">
        <w:rPr>
          <w:rFonts w:ascii="Times New Roman" w:eastAsia="Times New Roman" w:hAnsi="Times New Roman" w:cs="Times New Roman"/>
          <w:sz w:val="22"/>
          <w:szCs w:val="22"/>
        </w:rPr>
        <w:t xml:space="preserve">Delivery and </w:t>
      </w:r>
      <w:r w:rsidR="006549E2" w:rsidRPr="00EA1D41">
        <w:rPr>
          <w:rFonts w:ascii="Times New Roman" w:eastAsia="Times New Roman" w:hAnsi="Times New Roman" w:cs="Times New Roman"/>
          <w:sz w:val="22"/>
          <w:szCs w:val="22"/>
        </w:rPr>
        <w:t>A</w:t>
      </w:r>
      <w:r w:rsidR="76D3AEB3" w:rsidRPr="00EA1D41">
        <w:rPr>
          <w:rFonts w:ascii="Times New Roman" w:eastAsia="Times New Roman" w:hAnsi="Times New Roman" w:cs="Times New Roman"/>
          <w:sz w:val="22"/>
          <w:szCs w:val="22"/>
        </w:rPr>
        <w:t xml:space="preserve">cceptance </w:t>
      </w:r>
      <w:r w:rsidR="006549E2" w:rsidRPr="00EA1D41">
        <w:rPr>
          <w:rFonts w:ascii="Times New Roman" w:eastAsia="Times New Roman" w:hAnsi="Times New Roman" w:cs="Times New Roman"/>
          <w:sz w:val="22"/>
          <w:szCs w:val="22"/>
        </w:rPr>
        <w:t>C</w:t>
      </w:r>
      <w:r w:rsidR="76D3AEB3" w:rsidRPr="00EA1D41">
        <w:rPr>
          <w:rFonts w:ascii="Times New Roman" w:eastAsia="Times New Roman" w:hAnsi="Times New Roman" w:cs="Times New Roman"/>
          <w:sz w:val="22"/>
          <w:szCs w:val="22"/>
        </w:rPr>
        <w:t>ertificate signed by both Parties, all risk of accidental loss of or damage to the Car shall remain with the Supplier.</w:t>
      </w:r>
    </w:p>
    <w:p w14:paraId="5B5DB42C" w14:textId="5F770473" w:rsidR="002B34C7" w:rsidRPr="00EA1D41" w:rsidRDefault="6DDBD581" w:rsidP="1FB519ED">
      <w:pPr>
        <w:spacing w:beforeAutospacing="1" w:afterAutospacing="1" w:line="240" w:lineRule="auto"/>
        <w:jc w:val="both"/>
        <w:rPr>
          <w:rFonts w:ascii="Times New Roman" w:eastAsia="Times New Roman" w:hAnsi="Times New Roman" w:cs="Times New Roman"/>
          <w:sz w:val="22"/>
          <w:szCs w:val="22"/>
        </w:rPr>
      </w:pPr>
      <w:r w:rsidRPr="00EA1D41">
        <w:rPr>
          <w:rFonts w:ascii="Times New Roman" w:eastAsia="Times New Roman" w:hAnsi="Times New Roman" w:cs="Times New Roman"/>
          <w:kern w:val="0"/>
          <w:sz w:val="22"/>
          <w:szCs w:val="22"/>
          <w14:ligatures w14:val="none"/>
        </w:rPr>
        <w:t>3.</w:t>
      </w:r>
      <w:r w:rsidR="22CA0D37" w:rsidRPr="00EA1D41">
        <w:rPr>
          <w:rFonts w:ascii="Times New Roman" w:eastAsia="Times New Roman" w:hAnsi="Times New Roman" w:cs="Times New Roman"/>
          <w:kern w:val="0"/>
          <w:sz w:val="22"/>
          <w:szCs w:val="22"/>
          <w14:ligatures w14:val="none"/>
        </w:rPr>
        <w:t>4</w:t>
      </w:r>
      <w:r w:rsidRPr="00EA1D41">
        <w:rPr>
          <w:rFonts w:ascii="Times New Roman" w:eastAsia="Times New Roman" w:hAnsi="Times New Roman" w:cs="Times New Roman"/>
          <w:kern w:val="0"/>
          <w:sz w:val="22"/>
          <w:szCs w:val="22"/>
          <w14:ligatures w14:val="none"/>
        </w:rPr>
        <w:t xml:space="preserve">. </w:t>
      </w:r>
      <w:r w:rsidR="20DC5CBF" w:rsidRPr="00EA1D41">
        <w:rPr>
          <w:rFonts w:ascii="Times New Roman" w:eastAsia="Times New Roman" w:hAnsi="Times New Roman" w:cs="Times New Roman"/>
          <w:sz w:val="22"/>
          <w:szCs w:val="22"/>
        </w:rPr>
        <w:t>The Car shall be deemed delivered to the Contracting Authority upon its physical handover to the Contracting Authority in Brussels</w:t>
      </w:r>
      <w:r w:rsidR="00706DA3" w:rsidRPr="00EA1D41">
        <w:rPr>
          <w:rFonts w:ascii="Times New Roman" w:eastAsia="Times New Roman" w:hAnsi="Times New Roman" w:cs="Times New Roman"/>
          <w:sz w:val="22"/>
          <w:szCs w:val="22"/>
        </w:rPr>
        <w:t xml:space="preserve"> (</w:t>
      </w:r>
      <w:r w:rsidR="00B06B2F" w:rsidRPr="00EA1D41">
        <w:rPr>
          <w:rFonts w:ascii="Times New Roman" w:eastAsia="Times New Roman" w:hAnsi="Times New Roman" w:cs="Times New Roman"/>
          <w:sz w:val="22"/>
          <w:szCs w:val="22"/>
        </w:rPr>
        <w:t>Belgium</w:t>
      </w:r>
      <w:r w:rsidR="00706DA3" w:rsidRPr="00EA1D41">
        <w:rPr>
          <w:rFonts w:ascii="Times New Roman" w:eastAsia="Times New Roman" w:hAnsi="Times New Roman" w:cs="Times New Roman"/>
          <w:sz w:val="22"/>
          <w:szCs w:val="22"/>
        </w:rPr>
        <w:t>)</w:t>
      </w:r>
      <w:r w:rsidR="20DC5CBF" w:rsidRPr="00EA1D41">
        <w:rPr>
          <w:rFonts w:ascii="Times New Roman" w:eastAsia="Times New Roman" w:hAnsi="Times New Roman" w:cs="Times New Roman"/>
          <w:sz w:val="22"/>
          <w:szCs w:val="22"/>
        </w:rPr>
        <w:t xml:space="preserve"> and the signing of a</w:t>
      </w:r>
      <w:r w:rsidR="00854F78" w:rsidRPr="00EA1D41">
        <w:rPr>
          <w:rFonts w:ascii="Times New Roman" w:eastAsia="Times New Roman" w:hAnsi="Times New Roman" w:cs="Times New Roman"/>
          <w:sz w:val="22"/>
          <w:szCs w:val="22"/>
        </w:rPr>
        <w:t xml:space="preserve"> Delivery and</w:t>
      </w:r>
      <w:r w:rsidR="2CA5EE11" w:rsidRPr="00EA1D41">
        <w:rPr>
          <w:rFonts w:ascii="Times New Roman" w:eastAsia="Times New Roman" w:hAnsi="Times New Roman" w:cs="Times New Roman"/>
          <w:sz w:val="22"/>
          <w:szCs w:val="22"/>
        </w:rPr>
        <w:t xml:space="preserve"> </w:t>
      </w:r>
      <w:r w:rsidR="006549E2" w:rsidRPr="00EA1D41">
        <w:rPr>
          <w:rFonts w:ascii="Times New Roman" w:eastAsia="Times New Roman" w:hAnsi="Times New Roman" w:cs="Times New Roman"/>
          <w:sz w:val="22"/>
          <w:szCs w:val="22"/>
        </w:rPr>
        <w:t>A</w:t>
      </w:r>
      <w:r w:rsidR="20DC5CBF" w:rsidRPr="00EA1D41">
        <w:rPr>
          <w:rFonts w:ascii="Times New Roman" w:eastAsia="Times New Roman" w:hAnsi="Times New Roman" w:cs="Times New Roman"/>
          <w:sz w:val="22"/>
          <w:szCs w:val="22"/>
        </w:rPr>
        <w:t xml:space="preserve">cceptance </w:t>
      </w:r>
      <w:r w:rsidR="006549E2" w:rsidRPr="00EA1D41">
        <w:rPr>
          <w:rFonts w:ascii="Times New Roman" w:eastAsia="Times New Roman" w:hAnsi="Times New Roman" w:cs="Times New Roman"/>
          <w:sz w:val="22"/>
          <w:szCs w:val="22"/>
        </w:rPr>
        <w:t>C</w:t>
      </w:r>
      <w:r w:rsidR="20DC5CBF" w:rsidRPr="00EA1D41">
        <w:rPr>
          <w:rFonts w:ascii="Times New Roman" w:eastAsia="Times New Roman" w:hAnsi="Times New Roman" w:cs="Times New Roman"/>
          <w:sz w:val="22"/>
          <w:szCs w:val="22"/>
        </w:rPr>
        <w:t xml:space="preserve">ertificate. </w:t>
      </w:r>
      <w:r w:rsidR="24F2BF0D" w:rsidRPr="00EA1D41">
        <w:rPr>
          <w:rFonts w:ascii="Times New Roman" w:eastAsia="Times New Roman" w:hAnsi="Times New Roman" w:cs="Times New Roman"/>
          <w:sz w:val="22"/>
          <w:szCs w:val="22"/>
        </w:rPr>
        <w:t>Upon handover of the Car, the Supplier shall provide the Contracting Authority with the Car together with all additional equipment specified in the Technical Specification, all car keys, the registration documents, the user manual(s), the manufacturer's warranty documents, and any other documents necessary for the proper use of the Car.</w:t>
      </w:r>
    </w:p>
    <w:p w14:paraId="0A705DE4" w14:textId="57566C4E" w:rsidR="002B34C7" w:rsidRPr="00EA1D41" w:rsidRDefault="39AF5130" w:rsidP="1FB519ED">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3.</w:t>
      </w:r>
      <w:r w:rsidR="1B971C58" w:rsidRPr="00EA1D41">
        <w:rPr>
          <w:rFonts w:ascii="Times New Roman" w:eastAsia="Times New Roman" w:hAnsi="Times New Roman" w:cs="Times New Roman"/>
          <w:kern w:val="0"/>
          <w:sz w:val="22"/>
          <w:szCs w:val="22"/>
          <w14:ligatures w14:val="none"/>
        </w:rPr>
        <w:t>5</w:t>
      </w:r>
      <w:r w:rsidRPr="00EA1D41">
        <w:rPr>
          <w:rFonts w:ascii="Times New Roman" w:eastAsia="Times New Roman" w:hAnsi="Times New Roman" w:cs="Times New Roman"/>
          <w:kern w:val="0"/>
          <w:sz w:val="22"/>
          <w:szCs w:val="22"/>
          <w14:ligatures w14:val="none"/>
        </w:rPr>
        <w:t xml:space="preserve">. </w:t>
      </w:r>
      <w:r w:rsidR="4ED939C6" w:rsidRPr="00EA1D41">
        <w:rPr>
          <w:rFonts w:ascii="Times New Roman" w:eastAsia="Times New Roman" w:hAnsi="Times New Roman" w:cs="Times New Roman"/>
          <w:kern w:val="0"/>
          <w:sz w:val="22"/>
          <w:szCs w:val="22"/>
          <w14:ligatures w14:val="none"/>
        </w:rPr>
        <w:t>The</w:t>
      </w:r>
      <w:r w:rsidR="00854F78" w:rsidRPr="00EA1D41">
        <w:rPr>
          <w:rFonts w:ascii="Times New Roman" w:eastAsia="Times New Roman" w:hAnsi="Times New Roman" w:cs="Times New Roman"/>
          <w:kern w:val="0"/>
          <w:sz w:val="22"/>
          <w:szCs w:val="22"/>
          <w14:ligatures w14:val="none"/>
        </w:rPr>
        <w:t xml:space="preserve"> Delivery and</w:t>
      </w:r>
      <w:r w:rsidR="4ED939C6" w:rsidRPr="00EA1D41">
        <w:rPr>
          <w:rFonts w:ascii="Times New Roman" w:eastAsia="Times New Roman" w:hAnsi="Times New Roman" w:cs="Times New Roman"/>
          <w:kern w:val="0"/>
          <w:sz w:val="22"/>
          <w:szCs w:val="22"/>
          <w14:ligatures w14:val="none"/>
        </w:rPr>
        <w:t xml:space="preserve"> </w:t>
      </w:r>
      <w:r w:rsidR="003532D1" w:rsidRPr="00EA1D41">
        <w:rPr>
          <w:rFonts w:ascii="Times New Roman" w:eastAsia="Times New Roman" w:hAnsi="Times New Roman" w:cs="Times New Roman"/>
          <w:kern w:val="0"/>
          <w:sz w:val="22"/>
          <w:szCs w:val="22"/>
          <w14:ligatures w14:val="none"/>
        </w:rPr>
        <w:t>A</w:t>
      </w:r>
      <w:r w:rsidR="6DDBD581" w:rsidRPr="00EA1D41">
        <w:rPr>
          <w:rFonts w:ascii="Times New Roman" w:eastAsia="Times New Roman" w:hAnsi="Times New Roman" w:cs="Times New Roman"/>
          <w:kern w:val="0"/>
          <w:sz w:val="22"/>
          <w:szCs w:val="22"/>
          <w14:ligatures w14:val="none"/>
        </w:rPr>
        <w:t xml:space="preserve">cceptance </w:t>
      </w:r>
      <w:r w:rsidR="003532D1" w:rsidRPr="00EA1D41">
        <w:rPr>
          <w:rFonts w:ascii="Times New Roman" w:eastAsia="Times New Roman" w:hAnsi="Times New Roman" w:cs="Times New Roman"/>
          <w:kern w:val="0"/>
          <w:sz w:val="22"/>
          <w:szCs w:val="22"/>
          <w14:ligatures w14:val="none"/>
        </w:rPr>
        <w:t>C</w:t>
      </w:r>
      <w:r w:rsidR="6DDBD581" w:rsidRPr="00EA1D41">
        <w:rPr>
          <w:rFonts w:ascii="Times New Roman" w:eastAsia="Times New Roman" w:hAnsi="Times New Roman" w:cs="Times New Roman"/>
          <w:kern w:val="0"/>
          <w:sz w:val="22"/>
          <w:szCs w:val="22"/>
          <w14:ligatures w14:val="none"/>
        </w:rPr>
        <w:t>ertificate shall be prepared by the Contracting Authority in accordance with Annex No. 3 to this Contract and signed in 2 (two) counterparts of equal legal validity (except where the</w:t>
      </w:r>
      <w:r w:rsidR="007E7358" w:rsidRPr="00EA1D41">
        <w:rPr>
          <w:rFonts w:ascii="Times New Roman" w:eastAsia="Times New Roman" w:hAnsi="Times New Roman" w:cs="Times New Roman"/>
          <w:kern w:val="0"/>
          <w:sz w:val="22"/>
          <w:szCs w:val="22"/>
          <w14:ligatures w14:val="none"/>
        </w:rPr>
        <w:t xml:space="preserve"> Delivery and</w:t>
      </w:r>
      <w:r w:rsidR="6DDBD581" w:rsidRPr="00EA1D41">
        <w:rPr>
          <w:rFonts w:ascii="Times New Roman" w:eastAsia="Times New Roman" w:hAnsi="Times New Roman" w:cs="Times New Roman"/>
          <w:kern w:val="0"/>
          <w:sz w:val="22"/>
          <w:szCs w:val="22"/>
          <w14:ligatures w14:val="none"/>
        </w:rPr>
        <w:t xml:space="preserve"> </w:t>
      </w:r>
      <w:r w:rsidR="006549E2" w:rsidRPr="00EA1D41">
        <w:rPr>
          <w:rFonts w:ascii="Times New Roman" w:eastAsia="Times New Roman" w:hAnsi="Times New Roman" w:cs="Times New Roman"/>
          <w:kern w:val="0"/>
          <w:sz w:val="22"/>
          <w:szCs w:val="22"/>
          <w14:ligatures w14:val="none"/>
        </w:rPr>
        <w:t>A</w:t>
      </w:r>
      <w:r w:rsidR="6DDBD581" w:rsidRPr="00EA1D41">
        <w:rPr>
          <w:rFonts w:ascii="Times New Roman" w:eastAsia="Times New Roman" w:hAnsi="Times New Roman" w:cs="Times New Roman"/>
          <w:kern w:val="0"/>
          <w:sz w:val="22"/>
          <w:szCs w:val="22"/>
          <w14:ligatures w14:val="none"/>
        </w:rPr>
        <w:t xml:space="preserve">cceptance </w:t>
      </w:r>
      <w:r w:rsidR="006549E2" w:rsidRPr="00EA1D41">
        <w:rPr>
          <w:rFonts w:ascii="Times New Roman" w:eastAsia="Times New Roman" w:hAnsi="Times New Roman" w:cs="Times New Roman"/>
          <w:kern w:val="0"/>
          <w:sz w:val="22"/>
          <w:szCs w:val="22"/>
          <w14:ligatures w14:val="none"/>
        </w:rPr>
        <w:t>C</w:t>
      </w:r>
      <w:r w:rsidR="6DDBD581" w:rsidRPr="00EA1D41">
        <w:rPr>
          <w:rFonts w:ascii="Times New Roman" w:eastAsia="Times New Roman" w:hAnsi="Times New Roman" w:cs="Times New Roman"/>
          <w:kern w:val="0"/>
          <w:sz w:val="22"/>
          <w:szCs w:val="22"/>
          <w14:ligatures w14:val="none"/>
        </w:rPr>
        <w:t xml:space="preserve">ertificate is signed with a </w:t>
      </w:r>
      <w:r w:rsidR="0005479D" w:rsidRPr="00EA1D41">
        <w:rPr>
          <w:rFonts w:ascii="Times New Roman" w:eastAsia="Times New Roman" w:hAnsi="Times New Roman" w:cs="Times New Roman"/>
          <w:kern w:val="0"/>
          <w:sz w:val="22"/>
          <w:szCs w:val="22"/>
          <w14:ligatures w14:val="none"/>
        </w:rPr>
        <w:t>qualified</w:t>
      </w:r>
      <w:r w:rsidR="6DDBD581" w:rsidRPr="00EA1D41">
        <w:rPr>
          <w:rFonts w:ascii="Times New Roman" w:eastAsia="Times New Roman" w:hAnsi="Times New Roman" w:cs="Times New Roman"/>
          <w:kern w:val="0"/>
          <w:sz w:val="22"/>
          <w:szCs w:val="22"/>
          <w14:ligatures w14:val="none"/>
        </w:rPr>
        <w:t xml:space="preserve"> electronic signature), one for each Party.</w:t>
      </w:r>
    </w:p>
    <w:p w14:paraId="13CE99BF" w14:textId="34EC9B5C" w:rsidR="002B34C7" w:rsidRPr="00EA1D41" w:rsidRDefault="6DDBD581" w:rsidP="1FB519ED">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lastRenderedPageBreak/>
        <w:t>3.</w:t>
      </w:r>
      <w:r w:rsidR="65AC83EF" w:rsidRPr="00EA1D41">
        <w:rPr>
          <w:rFonts w:ascii="Times New Roman" w:eastAsia="Times New Roman" w:hAnsi="Times New Roman" w:cs="Times New Roman"/>
          <w:sz w:val="22"/>
          <w:szCs w:val="22"/>
        </w:rPr>
        <w:t>6</w:t>
      </w:r>
      <w:r w:rsidRPr="00EA1D41">
        <w:rPr>
          <w:rFonts w:ascii="Times New Roman" w:eastAsia="Times New Roman" w:hAnsi="Times New Roman" w:cs="Times New Roman"/>
          <w:kern w:val="0"/>
          <w:sz w:val="22"/>
          <w:szCs w:val="22"/>
          <w14:ligatures w14:val="none"/>
        </w:rPr>
        <w:t xml:space="preserve">. Upon delivery of the Car by the Supplier, the Contracting Authority shall inspect </w:t>
      </w:r>
      <w:r w:rsidR="1CEEC632" w:rsidRPr="00EA1D41">
        <w:rPr>
          <w:rFonts w:ascii="Times New Roman" w:eastAsia="Times New Roman" w:hAnsi="Times New Roman" w:cs="Times New Roman"/>
          <w:kern w:val="0"/>
          <w:sz w:val="22"/>
          <w:szCs w:val="22"/>
          <w14:ligatures w14:val="none"/>
        </w:rPr>
        <w:t>it</w:t>
      </w:r>
      <w:r w:rsidRPr="00EA1D41">
        <w:rPr>
          <w:rFonts w:ascii="Times New Roman" w:eastAsia="Times New Roman" w:hAnsi="Times New Roman" w:cs="Times New Roman"/>
          <w:kern w:val="0"/>
          <w:sz w:val="22"/>
          <w:szCs w:val="22"/>
          <w14:ligatures w14:val="none"/>
        </w:rPr>
        <w:t xml:space="preserve"> and </w:t>
      </w:r>
      <w:r w:rsidR="546E2208" w:rsidRPr="00EA1D41">
        <w:rPr>
          <w:rFonts w:ascii="Times New Roman" w:eastAsia="Times New Roman" w:hAnsi="Times New Roman" w:cs="Times New Roman"/>
          <w:kern w:val="0"/>
          <w:sz w:val="22"/>
          <w:szCs w:val="22"/>
          <w14:ligatures w14:val="none"/>
        </w:rPr>
        <w:t>shall</w:t>
      </w:r>
      <w:r w:rsidRPr="00EA1D41">
        <w:rPr>
          <w:rFonts w:ascii="Times New Roman" w:eastAsia="Times New Roman" w:hAnsi="Times New Roman" w:cs="Times New Roman"/>
          <w:kern w:val="0"/>
          <w:sz w:val="22"/>
          <w:szCs w:val="22"/>
          <w14:ligatures w14:val="none"/>
        </w:rPr>
        <w:t>:</w:t>
      </w:r>
    </w:p>
    <w:p w14:paraId="77ECE46A" w14:textId="17A71DD5" w:rsidR="002B34C7" w:rsidRPr="00EA1D41" w:rsidRDefault="6DDBD581" w:rsidP="1FB519ED">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3.</w:t>
      </w:r>
      <w:r w:rsidR="575AE402" w:rsidRPr="00EA1D41">
        <w:rPr>
          <w:rFonts w:ascii="Times New Roman" w:eastAsia="Times New Roman" w:hAnsi="Times New Roman" w:cs="Times New Roman"/>
          <w:sz w:val="22"/>
          <w:szCs w:val="22"/>
        </w:rPr>
        <w:t>6</w:t>
      </w:r>
      <w:r w:rsidRPr="00EA1D41">
        <w:rPr>
          <w:rFonts w:ascii="Times New Roman" w:eastAsia="Times New Roman" w:hAnsi="Times New Roman" w:cs="Times New Roman"/>
          <w:kern w:val="0"/>
          <w:sz w:val="22"/>
          <w:szCs w:val="22"/>
          <w14:ligatures w14:val="none"/>
        </w:rPr>
        <w:t xml:space="preserve">.1. </w:t>
      </w:r>
      <w:r w:rsidR="3842D508" w:rsidRPr="00EA1D41">
        <w:rPr>
          <w:rFonts w:ascii="Times New Roman" w:eastAsia="Times New Roman" w:hAnsi="Times New Roman" w:cs="Times New Roman"/>
          <w:kern w:val="0"/>
          <w:sz w:val="22"/>
          <w:szCs w:val="22"/>
          <w14:ligatures w14:val="none"/>
        </w:rPr>
        <w:t>B</w:t>
      </w:r>
      <w:r w:rsidR="3842D508" w:rsidRPr="00EA1D41">
        <w:rPr>
          <w:rFonts w:ascii="Times New Roman" w:eastAsia="Times New Roman" w:hAnsi="Times New Roman" w:cs="Times New Roman"/>
          <w:sz w:val="22"/>
          <w:szCs w:val="22"/>
        </w:rPr>
        <w:t>eing satisfied that the Car fully complies with the requirements set out in the Contract and its Annexes,</w:t>
      </w:r>
      <w:r w:rsidRPr="00EA1D41">
        <w:rPr>
          <w:rFonts w:ascii="Times New Roman" w:eastAsia="Times New Roman" w:hAnsi="Times New Roman" w:cs="Times New Roman"/>
          <w:sz w:val="22"/>
          <w:szCs w:val="22"/>
        </w:rPr>
        <w:t xml:space="preserve"> </w:t>
      </w:r>
      <w:r w:rsidR="3842D508" w:rsidRPr="00EA1D41">
        <w:rPr>
          <w:rFonts w:ascii="Times New Roman" w:eastAsia="Times New Roman" w:hAnsi="Times New Roman" w:cs="Times New Roman"/>
          <w:sz w:val="22"/>
          <w:szCs w:val="22"/>
        </w:rPr>
        <w:t>n</w:t>
      </w:r>
      <w:r w:rsidRPr="00EA1D41">
        <w:rPr>
          <w:rFonts w:ascii="Times New Roman" w:eastAsia="Times New Roman" w:hAnsi="Times New Roman" w:cs="Times New Roman"/>
          <w:kern w:val="0"/>
          <w:sz w:val="22"/>
          <w:szCs w:val="22"/>
          <w14:ligatures w14:val="none"/>
        </w:rPr>
        <w:t>o later than within 5 (five) working days from the actual delivery of the Car, accept the Car by signing the</w:t>
      </w:r>
      <w:r w:rsidR="007E7358" w:rsidRPr="00EA1D41">
        <w:rPr>
          <w:rFonts w:ascii="Times New Roman" w:eastAsia="Times New Roman" w:hAnsi="Times New Roman" w:cs="Times New Roman"/>
          <w:kern w:val="0"/>
          <w:sz w:val="22"/>
          <w:szCs w:val="22"/>
          <w14:ligatures w14:val="none"/>
        </w:rPr>
        <w:t xml:space="preserve"> Delivery and</w:t>
      </w:r>
      <w:r w:rsidRPr="00EA1D41">
        <w:rPr>
          <w:rFonts w:ascii="Times New Roman" w:eastAsia="Times New Roman" w:hAnsi="Times New Roman" w:cs="Times New Roman"/>
          <w:kern w:val="0"/>
          <w:sz w:val="22"/>
          <w:szCs w:val="22"/>
          <w14:ligatures w14:val="none"/>
        </w:rPr>
        <w:t xml:space="preserve"> </w:t>
      </w:r>
      <w:r w:rsidR="006549E2" w:rsidRPr="00EA1D41">
        <w:rPr>
          <w:rFonts w:ascii="Times New Roman" w:eastAsia="Times New Roman" w:hAnsi="Times New Roman" w:cs="Times New Roman"/>
          <w:kern w:val="0"/>
          <w:sz w:val="22"/>
          <w:szCs w:val="22"/>
          <w14:ligatures w14:val="none"/>
        </w:rPr>
        <w:t>A</w:t>
      </w:r>
      <w:r w:rsidRPr="00EA1D41">
        <w:rPr>
          <w:rFonts w:ascii="Times New Roman" w:eastAsia="Times New Roman" w:hAnsi="Times New Roman" w:cs="Times New Roman"/>
          <w:kern w:val="0"/>
          <w:sz w:val="22"/>
          <w:szCs w:val="22"/>
          <w14:ligatures w14:val="none"/>
        </w:rPr>
        <w:t xml:space="preserve">cceptance </w:t>
      </w:r>
      <w:r w:rsidR="006549E2" w:rsidRPr="00EA1D41">
        <w:rPr>
          <w:rFonts w:ascii="Times New Roman" w:eastAsia="Times New Roman" w:hAnsi="Times New Roman" w:cs="Times New Roman"/>
          <w:kern w:val="0"/>
          <w:sz w:val="22"/>
          <w:szCs w:val="22"/>
          <w14:ligatures w14:val="none"/>
        </w:rPr>
        <w:t>C</w:t>
      </w:r>
      <w:r w:rsidRPr="00EA1D41">
        <w:rPr>
          <w:rFonts w:ascii="Times New Roman" w:eastAsia="Times New Roman" w:hAnsi="Times New Roman" w:cs="Times New Roman"/>
          <w:kern w:val="0"/>
          <w:sz w:val="22"/>
          <w:szCs w:val="22"/>
          <w14:ligatures w14:val="none"/>
        </w:rPr>
        <w:t>ertificate; or</w:t>
      </w:r>
    </w:p>
    <w:p w14:paraId="5603A0E8" w14:textId="00A03A40" w:rsidR="002B34C7" w:rsidRPr="00EA1D41" w:rsidRDefault="6DDBD581" w:rsidP="1FB519ED">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3.</w:t>
      </w:r>
      <w:r w:rsidR="22C4A88B" w:rsidRPr="00EA1D41">
        <w:rPr>
          <w:rFonts w:ascii="Times New Roman" w:eastAsia="Times New Roman" w:hAnsi="Times New Roman" w:cs="Times New Roman"/>
          <w:sz w:val="22"/>
          <w:szCs w:val="22"/>
        </w:rPr>
        <w:t>6</w:t>
      </w:r>
      <w:r w:rsidRPr="00EA1D41">
        <w:rPr>
          <w:rFonts w:ascii="Times New Roman" w:eastAsia="Times New Roman" w:hAnsi="Times New Roman" w:cs="Times New Roman"/>
          <w:kern w:val="0"/>
          <w:sz w:val="22"/>
          <w:szCs w:val="22"/>
          <w14:ligatures w14:val="none"/>
        </w:rPr>
        <w:t xml:space="preserve">.2. </w:t>
      </w:r>
      <w:r w:rsidR="140F0DD7" w:rsidRPr="00EA1D41">
        <w:rPr>
          <w:rFonts w:ascii="Times New Roman" w:eastAsia="Times New Roman" w:hAnsi="Times New Roman" w:cs="Times New Roman"/>
          <w:kern w:val="0"/>
          <w:sz w:val="22"/>
          <w:szCs w:val="22"/>
          <w14:ligatures w14:val="none"/>
        </w:rPr>
        <w:t>Accept the Car with reservations by signing the</w:t>
      </w:r>
      <w:r w:rsidR="007E7358" w:rsidRPr="00EA1D41">
        <w:rPr>
          <w:rFonts w:ascii="Times New Roman" w:eastAsia="Times New Roman" w:hAnsi="Times New Roman" w:cs="Times New Roman"/>
          <w:kern w:val="0"/>
          <w:sz w:val="22"/>
          <w:szCs w:val="22"/>
          <w14:ligatures w14:val="none"/>
        </w:rPr>
        <w:t xml:space="preserve"> Delivery and</w:t>
      </w:r>
      <w:r w:rsidR="140F0DD7" w:rsidRPr="00EA1D41">
        <w:rPr>
          <w:rFonts w:ascii="Times New Roman" w:eastAsia="Times New Roman" w:hAnsi="Times New Roman" w:cs="Times New Roman"/>
          <w:kern w:val="0"/>
          <w:sz w:val="22"/>
          <w:szCs w:val="22"/>
          <w14:ligatures w14:val="none"/>
        </w:rPr>
        <w:t xml:space="preserve"> </w:t>
      </w:r>
      <w:r w:rsidR="00C94F5C" w:rsidRPr="00EA1D41">
        <w:rPr>
          <w:rFonts w:ascii="Times New Roman" w:eastAsia="Times New Roman" w:hAnsi="Times New Roman" w:cs="Times New Roman"/>
          <w:kern w:val="0"/>
          <w:sz w:val="22"/>
          <w:szCs w:val="22"/>
          <w14:ligatures w14:val="none"/>
        </w:rPr>
        <w:t>A</w:t>
      </w:r>
      <w:r w:rsidR="140F0DD7" w:rsidRPr="00EA1D41">
        <w:rPr>
          <w:rFonts w:ascii="Times New Roman" w:eastAsia="Times New Roman" w:hAnsi="Times New Roman" w:cs="Times New Roman"/>
          <w:kern w:val="0"/>
          <w:sz w:val="22"/>
          <w:szCs w:val="22"/>
          <w14:ligatures w14:val="none"/>
        </w:rPr>
        <w:t xml:space="preserve">cceptance </w:t>
      </w:r>
      <w:r w:rsidR="00A64393" w:rsidRPr="00EA1D41">
        <w:rPr>
          <w:rFonts w:ascii="Times New Roman" w:eastAsia="Times New Roman" w:hAnsi="Times New Roman" w:cs="Times New Roman"/>
          <w:sz w:val="22"/>
          <w:szCs w:val="22"/>
        </w:rPr>
        <w:t>C</w:t>
      </w:r>
      <w:r w:rsidR="05D8FCCB" w:rsidRPr="00EA1D41">
        <w:rPr>
          <w:rFonts w:ascii="Times New Roman" w:eastAsia="Times New Roman" w:hAnsi="Times New Roman" w:cs="Times New Roman"/>
          <w:sz w:val="22"/>
          <w:szCs w:val="22"/>
        </w:rPr>
        <w:t>ertificate</w:t>
      </w:r>
      <w:r w:rsidR="00A939F0" w:rsidRPr="00EA1D41">
        <w:rPr>
          <w:rFonts w:ascii="Times New Roman" w:eastAsia="Times New Roman" w:hAnsi="Times New Roman" w:cs="Times New Roman"/>
          <w:sz w:val="22"/>
          <w:szCs w:val="22"/>
        </w:rPr>
        <w:t xml:space="preserve"> within five (5) working days, </w:t>
      </w:r>
      <w:r w:rsidR="05D8FCCB" w:rsidRPr="00EA1D41">
        <w:rPr>
          <w:rFonts w:ascii="Times New Roman" w:eastAsia="Times New Roman" w:hAnsi="Times New Roman" w:cs="Times New Roman"/>
          <w:sz w:val="22"/>
          <w:szCs w:val="22"/>
        </w:rPr>
        <w:t xml:space="preserve">indicating </w:t>
      </w:r>
      <w:r w:rsidR="12C3970E" w:rsidRPr="00EA1D41">
        <w:rPr>
          <w:rFonts w:ascii="Times New Roman" w:eastAsia="Times New Roman" w:hAnsi="Times New Roman" w:cs="Times New Roman"/>
          <w:sz w:val="22"/>
          <w:szCs w:val="22"/>
        </w:rPr>
        <w:t xml:space="preserve">the </w:t>
      </w:r>
      <w:r w:rsidR="140F0DD7" w:rsidRPr="00EA1D41">
        <w:rPr>
          <w:rFonts w:ascii="Times New Roman" w:eastAsia="Times New Roman" w:hAnsi="Times New Roman" w:cs="Times New Roman"/>
          <w:kern w:val="0"/>
          <w:sz w:val="22"/>
          <w:szCs w:val="22"/>
          <w14:ligatures w14:val="none"/>
        </w:rPr>
        <w:t>defects</w:t>
      </w:r>
      <w:r w:rsidR="7C9EFF97" w:rsidRPr="00EA1D41">
        <w:rPr>
          <w:rFonts w:ascii="Times New Roman" w:eastAsia="Times New Roman" w:hAnsi="Times New Roman" w:cs="Times New Roman"/>
          <w:sz w:val="22"/>
          <w:szCs w:val="22"/>
        </w:rPr>
        <w:t xml:space="preserve"> and/or deficiencies</w:t>
      </w:r>
      <w:r w:rsidR="140F0DD7" w:rsidRPr="00EA1D41">
        <w:rPr>
          <w:rFonts w:ascii="Times New Roman" w:eastAsia="Times New Roman" w:hAnsi="Times New Roman" w:cs="Times New Roman"/>
          <w:kern w:val="0"/>
          <w:sz w:val="22"/>
          <w:szCs w:val="22"/>
          <w14:ligatures w14:val="none"/>
        </w:rPr>
        <w:t xml:space="preserve"> </w:t>
      </w:r>
      <w:r w:rsidR="6E49197A" w:rsidRPr="00EA1D41">
        <w:rPr>
          <w:rFonts w:ascii="Times New Roman" w:eastAsia="Times New Roman" w:hAnsi="Times New Roman" w:cs="Times New Roman"/>
          <w:sz w:val="22"/>
          <w:szCs w:val="22"/>
        </w:rPr>
        <w:t xml:space="preserve">of </w:t>
      </w:r>
      <w:r w:rsidR="140F0DD7" w:rsidRPr="00EA1D41">
        <w:rPr>
          <w:rFonts w:ascii="Times New Roman" w:eastAsia="Times New Roman" w:hAnsi="Times New Roman" w:cs="Times New Roman"/>
          <w:kern w:val="0"/>
          <w:sz w:val="22"/>
          <w:szCs w:val="22"/>
          <w14:ligatures w14:val="none"/>
        </w:rPr>
        <w:t xml:space="preserve">the Car, </w:t>
      </w:r>
      <w:r w:rsidR="508C6821" w:rsidRPr="00EA1D41">
        <w:rPr>
          <w:rFonts w:ascii="Times New Roman" w:eastAsia="Times New Roman" w:hAnsi="Times New Roman" w:cs="Times New Roman"/>
          <w:sz w:val="22"/>
          <w:szCs w:val="22"/>
        </w:rPr>
        <w:t xml:space="preserve">additional </w:t>
      </w:r>
      <w:r w:rsidR="140F0DD7" w:rsidRPr="00EA1D41">
        <w:rPr>
          <w:rFonts w:ascii="Times New Roman" w:eastAsia="Times New Roman" w:hAnsi="Times New Roman" w:cs="Times New Roman"/>
          <w:kern w:val="0"/>
          <w:sz w:val="22"/>
          <w:szCs w:val="22"/>
          <w14:ligatures w14:val="none"/>
        </w:rPr>
        <w:t>equipment</w:t>
      </w:r>
      <w:r w:rsidR="05215E6B" w:rsidRPr="00EA1D41">
        <w:rPr>
          <w:rFonts w:ascii="Times New Roman" w:eastAsia="Times New Roman" w:hAnsi="Times New Roman" w:cs="Times New Roman"/>
          <w:sz w:val="22"/>
          <w:szCs w:val="22"/>
        </w:rPr>
        <w:t>,</w:t>
      </w:r>
      <w:r w:rsidR="140F0DD7" w:rsidRPr="00EA1D41">
        <w:rPr>
          <w:rFonts w:ascii="Times New Roman" w:eastAsia="Times New Roman" w:hAnsi="Times New Roman" w:cs="Times New Roman"/>
          <w:kern w:val="0"/>
          <w:sz w:val="22"/>
          <w:szCs w:val="22"/>
          <w14:ligatures w14:val="none"/>
        </w:rPr>
        <w:t xml:space="preserve"> or documents submitted by the Supplier</w:t>
      </w:r>
      <w:r w:rsidR="7FB15470" w:rsidRPr="00EA1D41">
        <w:rPr>
          <w:rFonts w:ascii="Times New Roman" w:eastAsia="Times New Roman" w:hAnsi="Times New Roman" w:cs="Times New Roman"/>
          <w:kern w:val="0"/>
          <w:sz w:val="22"/>
          <w:szCs w:val="22"/>
          <w14:ligatures w14:val="none"/>
        </w:rPr>
        <w:t xml:space="preserve"> </w:t>
      </w:r>
      <w:r w:rsidR="7FB15470" w:rsidRPr="00EA1D41">
        <w:rPr>
          <w:rFonts w:ascii="Times New Roman" w:eastAsia="Times New Roman" w:hAnsi="Times New Roman" w:cs="Times New Roman"/>
          <w:sz w:val="22"/>
          <w:szCs w:val="22"/>
        </w:rPr>
        <w:t>and the time limit within which they must be remedied</w:t>
      </w:r>
      <w:r w:rsidR="00D40684" w:rsidRPr="00EA1D41">
        <w:rPr>
          <w:rFonts w:ascii="Times New Roman" w:eastAsia="Times New Roman" w:hAnsi="Times New Roman" w:cs="Times New Roman"/>
          <w:sz w:val="22"/>
          <w:szCs w:val="22"/>
        </w:rPr>
        <w:t xml:space="preserve">; </w:t>
      </w:r>
      <w:r w:rsidRPr="00EA1D41">
        <w:rPr>
          <w:rFonts w:ascii="Times New Roman" w:eastAsia="Times New Roman" w:hAnsi="Times New Roman" w:cs="Times New Roman"/>
          <w:kern w:val="0"/>
          <w:sz w:val="22"/>
          <w:szCs w:val="22"/>
          <w14:ligatures w14:val="none"/>
        </w:rPr>
        <w:t>or</w:t>
      </w:r>
    </w:p>
    <w:p w14:paraId="22885327" w14:textId="1DCAB5D3" w:rsidR="001F2198" w:rsidRPr="00EA1D41" w:rsidRDefault="6DDBD581" w:rsidP="00FA51EF">
      <w:pPr>
        <w:spacing w:beforeAutospacing="1" w:afterAutospacing="1" w:line="240" w:lineRule="auto"/>
        <w:jc w:val="both"/>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3.</w:t>
      </w:r>
      <w:r w:rsidR="57E71744" w:rsidRPr="00EA1D41">
        <w:rPr>
          <w:rFonts w:ascii="Times New Roman" w:eastAsia="Times New Roman" w:hAnsi="Times New Roman" w:cs="Times New Roman"/>
          <w:sz w:val="22"/>
          <w:szCs w:val="22"/>
        </w:rPr>
        <w:t>6</w:t>
      </w:r>
      <w:r w:rsidRPr="00EA1D41">
        <w:rPr>
          <w:rFonts w:ascii="Times New Roman" w:eastAsia="Times New Roman" w:hAnsi="Times New Roman" w:cs="Times New Roman"/>
          <w:kern w:val="0"/>
          <w:sz w:val="22"/>
          <w:szCs w:val="22"/>
          <w14:ligatures w14:val="none"/>
        </w:rPr>
        <w:t xml:space="preserve">.3. </w:t>
      </w:r>
      <w:r w:rsidR="001F2198" w:rsidRPr="00EA1D41">
        <w:rPr>
          <w:rFonts w:ascii="Times New Roman" w:eastAsia="Times New Roman" w:hAnsi="Times New Roman" w:cs="Times New Roman"/>
          <w:kern w:val="0"/>
          <w:sz w:val="22"/>
          <w:szCs w:val="22"/>
          <w14:ligatures w14:val="none"/>
        </w:rPr>
        <w:t>Within five (5) working days, refuse to accept the Car as being of poor quality and/or not complying with the requirements of the Contract, the Technical Specification, or the Supplier’s offer, and issue a Defects Report to the Supplier</w:t>
      </w:r>
      <w:r w:rsidR="008E07E2" w:rsidRPr="00EA1D41">
        <w:rPr>
          <w:rFonts w:ascii="Times New Roman" w:eastAsia="Times New Roman" w:hAnsi="Times New Roman" w:cs="Times New Roman"/>
          <w:kern w:val="0"/>
          <w:sz w:val="22"/>
          <w:szCs w:val="22"/>
          <w14:ligatures w14:val="none"/>
        </w:rPr>
        <w:t>.</w:t>
      </w:r>
    </w:p>
    <w:p w14:paraId="3D981A38" w14:textId="3A5205F2" w:rsidR="00FC036E" w:rsidRPr="00EA1D41" w:rsidRDefault="6DDBD581" w:rsidP="00FC036E">
      <w:pPr>
        <w:spacing w:beforeAutospacing="1" w:afterAutospacing="1" w:line="240" w:lineRule="auto"/>
        <w:jc w:val="both"/>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3.</w:t>
      </w:r>
      <w:r w:rsidR="45CCBD2B" w:rsidRPr="00EA1D41">
        <w:rPr>
          <w:rFonts w:ascii="Times New Roman" w:eastAsia="Times New Roman" w:hAnsi="Times New Roman" w:cs="Times New Roman"/>
          <w:sz w:val="22"/>
          <w:szCs w:val="22"/>
        </w:rPr>
        <w:t>7</w:t>
      </w:r>
      <w:r w:rsidRPr="00EA1D41">
        <w:rPr>
          <w:rFonts w:ascii="Times New Roman" w:eastAsia="Times New Roman" w:hAnsi="Times New Roman" w:cs="Times New Roman"/>
          <w:kern w:val="0"/>
          <w:sz w:val="22"/>
          <w:szCs w:val="22"/>
          <w14:ligatures w14:val="none"/>
        </w:rPr>
        <w:t xml:space="preserve">. </w:t>
      </w:r>
      <w:r w:rsidR="00FC036E" w:rsidRPr="00EA1D41">
        <w:rPr>
          <w:rFonts w:ascii="Times New Roman" w:eastAsia="Times New Roman" w:hAnsi="Times New Roman" w:cs="Times New Roman"/>
          <w:kern w:val="0"/>
          <w:sz w:val="22"/>
          <w:szCs w:val="22"/>
          <w14:ligatures w14:val="none"/>
        </w:rPr>
        <w:t>The Supplier shall, at its own expense, take back the Car that is not accepted by the Contracting Authority due to non-compliance with the requirements of the Contract, the Technical Specification, or the Supplier’s offer, and/or being of poor quality, within five (5) working days</w:t>
      </w:r>
      <w:r w:rsidR="006D3D8E" w:rsidRPr="00EA1D41">
        <w:rPr>
          <w:rFonts w:ascii="Times New Roman" w:eastAsia="Times New Roman" w:hAnsi="Times New Roman" w:cs="Times New Roman"/>
          <w:kern w:val="0"/>
          <w:sz w:val="22"/>
          <w:szCs w:val="22"/>
          <w14:ligatures w14:val="none"/>
        </w:rPr>
        <w:t>.</w:t>
      </w:r>
    </w:p>
    <w:p w14:paraId="633B092B" w14:textId="673A2B32" w:rsidR="002B34C7" w:rsidRPr="00EA1D41" w:rsidRDefault="6DDBD581" w:rsidP="00FC036E">
      <w:pPr>
        <w:spacing w:beforeAutospacing="1" w:afterAutospacing="1" w:line="240" w:lineRule="auto"/>
        <w:jc w:val="both"/>
        <w:rPr>
          <w:rFonts w:ascii="Times New Roman" w:eastAsia="Times New Roman" w:hAnsi="Times New Roman" w:cs="Times New Roman"/>
          <w:sz w:val="22"/>
          <w:szCs w:val="22"/>
        </w:rPr>
      </w:pPr>
      <w:r w:rsidRPr="00EA1D41">
        <w:rPr>
          <w:rFonts w:ascii="Times New Roman" w:eastAsia="Times New Roman" w:hAnsi="Times New Roman" w:cs="Times New Roman"/>
          <w:kern w:val="0"/>
          <w:sz w:val="22"/>
          <w:szCs w:val="22"/>
          <w14:ligatures w14:val="none"/>
        </w:rPr>
        <w:t>3.</w:t>
      </w:r>
      <w:r w:rsidR="46F47F9E" w:rsidRPr="00EA1D41">
        <w:rPr>
          <w:rFonts w:ascii="Times New Roman" w:eastAsia="Times New Roman" w:hAnsi="Times New Roman" w:cs="Times New Roman"/>
          <w:sz w:val="22"/>
          <w:szCs w:val="22"/>
        </w:rPr>
        <w:t>8</w:t>
      </w:r>
      <w:r w:rsidRPr="00EA1D41">
        <w:rPr>
          <w:rFonts w:ascii="Times New Roman" w:eastAsia="Times New Roman" w:hAnsi="Times New Roman" w:cs="Times New Roman"/>
          <w:kern w:val="0"/>
          <w:sz w:val="22"/>
          <w:szCs w:val="22"/>
          <w14:ligatures w14:val="none"/>
        </w:rPr>
        <w:t>.</w:t>
      </w:r>
      <w:r w:rsidR="2119C927" w:rsidRPr="00EA1D41">
        <w:rPr>
          <w:rFonts w:ascii="Times New Roman" w:eastAsia="Times New Roman" w:hAnsi="Times New Roman" w:cs="Times New Roman"/>
          <w:kern w:val="0"/>
          <w:sz w:val="22"/>
          <w:szCs w:val="22"/>
          <w14:ligatures w14:val="none"/>
        </w:rPr>
        <w:t xml:space="preserve"> </w:t>
      </w:r>
      <w:r w:rsidR="2119C927" w:rsidRPr="00EA1D41">
        <w:rPr>
          <w:rFonts w:ascii="Times New Roman" w:eastAsia="Times New Roman" w:hAnsi="Times New Roman" w:cs="Times New Roman"/>
          <w:sz w:val="22"/>
          <w:szCs w:val="22"/>
        </w:rPr>
        <w:t>If non-material defects or deficiencies of the Car or additional equipment are identified which do not prevent the Contracting Authority from using the Car for its intended purpose, the Contracting Authority may, at its discretion, accept the Car with reservations, draw up a</w:t>
      </w:r>
      <w:r w:rsidR="007E7358" w:rsidRPr="00EA1D41">
        <w:rPr>
          <w:rFonts w:ascii="Times New Roman" w:eastAsia="Times New Roman" w:hAnsi="Times New Roman" w:cs="Times New Roman"/>
          <w:sz w:val="22"/>
          <w:szCs w:val="22"/>
        </w:rPr>
        <w:t xml:space="preserve"> Delivery and</w:t>
      </w:r>
      <w:r w:rsidR="2119C927" w:rsidRPr="00EA1D41">
        <w:rPr>
          <w:rFonts w:ascii="Times New Roman" w:eastAsia="Times New Roman" w:hAnsi="Times New Roman" w:cs="Times New Roman"/>
          <w:sz w:val="22"/>
          <w:szCs w:val="22"/>
        </w:rPr>
        <w:t xml:space="preserve"> </w:t>
      </w:r>
      <w:r w:rsidR="00F92F8A" w:rsidRPr="00EA1D41">
        <w:rPr>
          <w:rFonts w:ascii="Times New Roman" w:eastAsia="Times New Roman" w:hAnsi="Times New Roman" w:cs="Times New Roman"/>
          <w:sz w:val="22"/>
          <w:szCs w:val="22"/>
        </w:rPr>
        <w:t>A</w:t>
      </w:r>
      <w:r w:rsidR="2119C927" w:rsidRPr="00EA1D41">
        <w:rPr>
          <w:rFonts w:ascii="Times New Roman" w:eastAsia="Times New Roman" w:hAnsi="Times New Roman" w:cs="Times New Roman"/>
          <w:sz w:val="22"/>
          <w:szCs w:val="22"/>
        </w:rPr>
        <w:t xml:space="preserve">cceptance </w:t>
      </w:r>
      <w:r w:rsidR="00F92F8A" w:rsidRPr="00EA1D41">
        <w:rPr>
          <w:rFonts w:ascii="Times New Roman" w:eastAsia="Times New Roman" w:hAnsi="Times New Roman" w:cs="Times New Roman"/>
          <w:sz w:val="22"/>
          <w:szCs w:val="22"/>
        </w:rPr>
        <w:t>C</w:t>
      </w:r>
      <w:r w:rsidR="2119C927" w:rsidRPr="00EA1D41">
        <w:rPr>
          <w:rFonts w:ascii="Times New Roman" w:eastAsia="Times New Roman" w:hAnsi="Times New Roman" w:cs="Times New Roman"/>
          <w:sz w:val="22"/>
          <w:szCs w:val="22"/>
        </w:rPr>
        <w:t>ertificate, and set reasonable time limits for the Supplier to remedy the defects. The Supplier shall</w:t>
      </w:r>
      <w:r w:rsidR="0AF951E2" w:rsidRPr="00EA1D41">
        <w:rPr>
          <w:rFonts w:ascii="Times New Roman" w:eastAsia="Times New Roman" w:hAnsi="Times New Roman" w:cs="Times New Roman"/>
          <w:sz w:val="22"/>
          <w:szCs w:val="22"/>
        </w:rPr>
        <w:t>, at its own expense,</w:t>
      </w:r>
      <w:r w:rsidR="2119C927" w:rsidRPr="00EA1D41">
        <w:rPr>
          <w:rFonts w:ascii="Times New Roman" w:eastAsia="Times New Roman" w:hAnsi="Times New Roman" w:cs="Times New Roman"/>
          <w:sz w:val="22"/>
          <w:szCs w:val="22"/>
        </w:rPr>
        <w:t xml:space="preserve"> remedy the defects within the reasonable time limits set by the Contracting Authority.</w:t>
      </w:r>
      <w:r w:rsidR="00E831A5" w:rsidRPr="00EA1D41">
        <w:rPr>
          <w:rFonts w:ascii="Times New Roman" w:eastAsia="Times New Roman" w:hAnsi="Times New Roman" w:cs="Times New Roman"/>
          <w:sz w:val="22"/>
          <w:szCs w:val="22"/>
        </w:rPr>
        <w:t xml:space="preserve"> </w:t>
      </w:r>
      <w:r w:rsidR="007D273D" w:rsidRPr="00EA1D41">
        <w:rPr>
          <w:rFonts w:ascii="Times New Roman" w:eastAsia="Times New Roman" w:hAnsi="Times New Roman" w:cs="Times New Roman"/>
          <w:sz w:val="22"/>
          <w:szCs w:val="22"/>
        </w:rPr>
        <w:t>If the Supplier fails to remedy defects and deficiencies within the specified deadline, it shall pay liquidated damages for delay as set out in Clause 7.4 of the Contract for each calendar day of delay</w:t>
      </w:r>
      <w:r w:rsidR="00462FC0" w:rsidRPr="00EA1D41">
        <w:rPr>
          <w:rFonts w:ascii="Times New Roman" w:eastAsia="Times New Roman" w:hAnsi="Times New Roman" w:cs="Times New Roman"/>
          <w:sz w:val="22"/>
          <w:szCs w:val="22"/>
        </w:rPr>
        <w:t>.</w:t>
      </w:r>
    </w:p>
    <w:p w14:paraId="229B5313" w14:textId="1978CB73" w:rsidR="002B34C7" w:rsidRPr="00EA1D41" w:rsidRDefault="6DDBD581" w:rsidP="46B91C27">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3.</w:t>
      </w:r>
      <w:r w:rsidR="6FF35E45" w:rsidRPr="00EA1D41">
        <w:rPr>
          <w:rFonts w:ascii="Times New Roman" w:eastAsia="Times New Roman" w:hAnsi="Times New Roman" w:cs="Times New Roman"/>
          <w:kern w:val="0"/>
          <w:sz w:val="22"/>
          <w:szCs w:val="22"/>
          <w14:ligatures w14:val="none"/>
        </w:rPr>
        <w:t>9</w:t>
      </w:r>
      <w:r w:rsidRPr="00EA1D41">
        <w:rPr>
          <w:rFonts w:ascii="Times New Roman" w:eastAsia="Times New Roman" w:hAnsi="Times New Roman" w:cs="Times New Roman"/>
          <w:kern w:val="0"/>
          <w:sz w:val="22"/>
          <w:szCs w:val="22"/>
          <w14:ligatures w14:val="none"/>
        </w:rPr>
        <w:t xml:space="preserve">. The </w:t>
      </w:r>
      <w:r w:rsidR="007E7358" w:rsidRPr="00EA1D41">
        <w:rPr>
          <w:rFonts w:ascii="Times New Roman" w:eastAsia="Times New Roman" w:hAnsi="Times New Roman" w:cs="Times New Roman"/>
          <w:kern w:val="0"/>
          <w:sz w:val="22"/>
          <w:szCs w:val="22"/>
          <w14:ligatures w14:val="none"/>
        </w:rPr>
        <w:t xml:space="preserve">Delivery and </w:t>
      </w:r>
      <w:r w:rsidR="005B413F" w:rsidRPr="00EA1D41">
        <w:rPr>
          <w:rFonts w:ascii="Times New Roman" w:eastAsia="Times New Roman" w:hAnsi="Times New Roman" w:cs="Times New Roman"/>
          <w:kern w:val="0"/>
          <w:sz w:val="22"/>
          <w:szCs w:val="22"/>
          <w14:ligatures w14:val="none"/>
        </w:rPr>
        <w:t>A</w:t>
      </w:r>
      <w:r w:rsidRPr="00EA1D41">
        <w:rPr>
          <w:rFonts w:ascii="Times New Roman" w:eastAsia="Times New Roman" w:hAnsi="Times New Roman" w:cs="Times New Roman"/>
          <w:kern w:val="0"/>
          <w:sz w:val="22"/>
          <w:szCs w:val="22"/>
          <w14:ligatures w14:val="none"/>
        </w:rPr>
        <w:t xml:space="preserve">cceptance </w:t>
      </w:r>
      <w:r w:rsidR="005B413F" w:rsidRPr="00EA1D41">
        <w:rPr>
          <w:rFonts w:ascii="Times New Roman" w:eastAsia="Times New Roman" w:hAnsi="Times New Roman" w:cs="Times New Roman"/>
          <w:kern w:val="0"/>
          <w:sz w:val="22"/>
          <w:szCs w:val="22"/>
          <w14:ligatures w14:val="none"/>
        </w:rPr>
        <w:t>C</w:t>
      </w:r>
      <w:r w:rsidRPr="00EA1D41">
        <w:rPr>
          <w:rFonts w:ascii="Times New Roman" w:eastAsia="Times New Roman" w:hAnsi="Times New Roman" w:cs="Times New Roman"/>
          <w:kern w:val="0"/>
          <w:sz w:val="22"/>
          <w:szCs w:val="22"/>
          <w14:ligatures w14:val="none"/>
        </w:rPr>
        <w:t xml:space="preserve">ertificate shall be signed on behalf of the Contracting Authority by </w:t>
      </w:r>
      <w:r w:rsidRPr="00EA1D41">
        <w:rPr>
          <w:rFonts w:ascii="Times New Roman" w:eastAsia="Times New Roman" w:hAnsi="Times New Roman" w:cs="Times New Roman"/>
          <w:i/>
          <w:iCs/>
          <w:color w:val="4C94D8" w:themeColor="text2" w:themeTint="80"/>
          <w:kern w:val="0"/>
          <w:sz w:val="22"/>
          <w:szCs w:val="22"/>
          <w14:ligatures w14:val="none"/>
        </w:rPr>
        <w:t>/specify the person and their position/</w:t>
      </w:r>
      <w:r w:rsidRPr="00EA1D41">
        <w:rPr>
          <w:rFonts w:ascii="Times New Roman" w:eastAsia="Times New Roman" w:hAnsi="Times New Roman" w:cs="Times New Roman"/>
          <w:kern w:val="0"/>
          <w:sz w:val="22"/>
          <w:szCs w:val="22"/>
          <w14:ligatures w14:val="none"/>
        </w:rPr>
        <w:t>, or, in their absence, by their deputy.</w:t>
      </w:r>
    </w:p>
    <w:p w14:paraId="484E3A79" w14:textId="2FC8B44F" w:rsidR="002B34C7" w:rsidRPr="00EA1D41" w:rsidRDefault="6DDBD581" w:rsidP="1FB519ED">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3.</w:t>
      </w:r>
      <w:r w:rsidR="5395547C" w:rsidRPr="00EA1D41">
        <w:rPr>
          <w:rFonts w:ascii="Times New Roman" w:eastAsia="Times New Roman" w:hAnsi="Times New Roman" w:cs="Times New Roman"/>
          <w:kern w:val="0"/>
          <w:sz w:val="22"/>
          <w:szCs w:val="22"/>
          <w14:ligatures w14:val="none"/>
        </w:rPr>
        <w:t>10</w:t>
      </w:r>
      <w:r w:rsidRPr="00EA1D41">
        <w:rPr>
          <w:rFonts w:ascii="Times New Roman" w:eastAsia="Times New Roman" w:hAnsi="Times New Roman" w:cs="Times New Roman"/>
          <w:kern w:val="0"/>
          <w:sz w:val="22"/>
          <w:szCs w:val="22"/>
          <w14:ligatures w14:val="none"/>
        </w:rPr>
        <w:t>. The</w:t>
      </w:r>
      <w:r w:rsidR="007E7358" w:rsidRPr="00EA1D41">
        <w:rPr>
          <w:rFonts w:ascii="Times New Roman" w:eastAsia="Times New Roman" w:hAnsi="Times New Roman" w:cs="Times New Roman"/>
          <w:kern w:val="0"/>
          <w:sz w:val="22"/>
          <w:szCs w:val="22"/>
          <w14:ligatures w14:val="none"/>
        </w:rPr>
        <w:t xml:space="preserve"> Delivery and</w:t>
      </w:r>
      <w:r w:rsidRPr="00EA1D41">
        <w:rPr>
          <w:rFonts w:ascii="Times New Roman" w:eastAsia="Times New Roman" w:hAnsi="Times New Roman" w:cs="Times New Roman"/>
          <w:kern w:val="0"/>
          <w:sz w:val="22"/>
          <w:szCs w:val="22"/>
          <w14:ligatures w14:val="none"/>
        </w:rPr>
        <w:t xml:space="preserve"> </w:t>
      </w:r>
      <w:r w:rsidR="005B413F" w:rsidRPr="00EA1D41">
        <w:rPr>
          <w:rFonts w:ascii="Times New Roman" w:eastAsia="Times New Roman" w:hAnsi="Times New Roman" w:cs="Times New Roman"/>
          <w:kern w:val="0"/>
          <w:sz w:val="22"/>
          <w:szCs w:val="22"/>
          <w14:ligatures w14:val="none"/>
        </w:rPr>
        <w:t>A</w:t>
      </w:r>
      <w:r w:rsidRPr="00EA1D41">
        <w:rPr>
          <w:rFonts w:ascii="Times New Roman" w:eastAsia="Times New Roman" w:hAnsi="Times New Roman" w:cs="Times New Roman"/>
          <w:kern w:val="0"/>
          <w:sz w:val="22"/>
          <w:szCs w:val="22"/>
          <w14:ligatures w14:val="none"/>
        </w:rPr>
        <w:t xml:space="preserve">cceptance </w:t>
      </w:r>
      <w:r w:rsidR="005B413F" w:rsidRPr="00EA1D41">
        <w:rPr>
          <w:rFonts w:ascii="Times New Roman" w:eastAsia="Times New Roman" w:hAnsi="Times New Roman" w:cs="Times New Roman"/>
          <w:kern w:val="0"/>
          <w:sz w:val="22"/>
          <w:szCs w:val="22"/>
          <w14:ligatures w14:val="none"/>
        </w:rPr>
        <w:t>C</w:t>
      </w:r>
      <w:r w:rsidRPr="00EA1D41">
        <w:rPr>
          <w:rFonts w:ascii="Times New Roman" w:eastAsia="Times New Roman" w:hAnsi="Times New Roman" w:cs="Times New Roman"/>
          <w:kern w:val="0"/>
          <w:sz w:val="22"/>
          <w:szCs w:val="22"/>
          <w14:ligatures w14:val="none"/>
        </w:rPr>
        <w:t xml:space="preserve">ertificate shall be signed on behalf of the Supplier by </w:t>
      </w:r>
      <w:r w:rsidRPr="00EA1D41">
        <w:rPr>
          <w:rFonts w:ascii="Times New Roman" w:eastAsia="Times New Roman" w:hAnsi="Times New Roman" w:cs="Times New Roman"/>
          <w:i/>
          <w:iCs/>
          <w:color w:val="4C94D8" w:themeColor="text2" w:themeTint="80"/>
          <w:kern w:val="0"/>
          <w:sz w:val="22"/>
          <w:szCs w:val="22"/>
          <w14:ligatures w14:val="none"/>
        </w:rPr>
        <w:t>/specify the person and their position/</w:t>
      </w:r>
      <w:r w:rsidRPr="00EA1D41">
        <w:rPr>
          <w:rFonts w:ascii="Times New Roman" w:eastAsia="Times New Roman" w:hAnsi="Times New Roman" w:cs="Times New Roman"/>
          <w:kern w:val="0"/>
          <w:sz w:val="22"/>
          <w:szCs w:val="22"/>
          <w14:ligatures w14:val="none"/>
        </w:rPr>
        <w:t>, or, in their absence, by their deputy.</w:t>
      </w:r>
    </w:p>
    <w:p w14:paraId="39FE4E83" w14:textId="20DD30AD" w:rsidR="614E6028" w:rsidRPr="00EA1D41" w:rsidRDefault="614E6028" w:rsidP="0FC03F09">
      <w:pPr>
        <w:spacing w:beforeAutospacing="1" w:afterAutospacing="1" w:line="240" w:lineRule="auto"/>
        <w:jc w:val="both"/>
        <w:rPr>
          <w:rFonts w:ascii="Times New Roman" w:eastAsia="Times New Roman" w:hAnsi="Times New Roman" w:cs="Times New Roman"/>
          <w:sz w:val="22"/>
          <w:szCs w:val="22"/>
        </w:rPr>
      </w:pPr>
      <w:r w:rsidRPr="00EA1D41">
        <w:rPr>
          <w:rFonts w:ascii="Times New Roman" w:eastAsia="Times New Roman" w:hAnsi="Times New Roman" w:cs="Times New Roman"/>
          <w:sz w:val="22"/>
          <w:szCs w:val="22"/>
        </w:rPr>
        <w:t>3.1</w:t>
      </w:r>
      <w:r w:rsidR="46B9D8A8" w:rsidRPr="00EA1D41">
        <w:rPr>
          <w:rFonts w:ascii="Times New Roman" w:eastAsia="Times New Roman" w:hAnsi="Times New Roman" w:cs="Times New Roman"/>
          <w:sz w:val="22"/>
          <w:szCs w:val="22"/>
        </w:rPr>
        <w:t>1</w:t>
      </w:r>
      <w:r w:rsidRPr="00EA1D41">
        <w:rPr>
          <w:rFonts w:ascii="Times New Roman" w:eastAsia="Times New Roman" w:hAnsi="Times New Roman" w:cs="Times New Roman"/>
          <w:sz w:val="22"/>
          <w:szCs w:val="22"/>
        </w:rPr>
        <w:t xml:space="preserve">. </w:t>
      </w:r>
      <w:r w:rsidR="2981A78E" w:rsidRPr="00EA1D41">
        <w:rPr>
          <w:rFonts w:ascii="Times New Roman" w:eastAsia="Times New Roman" w:hAnsi="Times New Roman" w:cs="Times New Roman"/>
          <w:sz w:val="22"/>
          <w:szCs w:val="22"/>
        </w:rPr>
        <w:t xml:space="preserve">Upon the handover of the Car and signature of the </w:t>
      </w:r>
      <w:r w:rsidR="007E7358" w:rsidRPr="00EA1D41">
        <w:rPr>
          <w:rFonts w:ascii="Times New Roman" w:eastAsia="Times New Roman" w:hAnsi="Times New Roman" w:cs="Times New Roman"/>
          <w:sz w:val="22"/>
          <w:szCs w:val="22"/>
        </w:rPr>
        <w:t xml:space="preserve">Delivery and </w:t>
      </w:r>
      <w:r w:rsidR="005B413F" w:rsidRPr="00EA1D41">
        <w:rPr>
          <w:rFonts w:ascii="Times New Roman" w:eastAsia="Times New Roman" w:hAnsi="Times New Roman" w:cs="Times New Roman"/>
          <w:sz w:val="22"/>
          <w:szCs w:val="22"/>
        </w:rPr>
        <w:t>A</w:t>
      </w:r>
      <w:r w:rsidR="2981A78E" w:rsidRPr="00EA1D41">
        <w:rPr>
          <w:rFonts w:ascii="Times New Roman" w:eastAsia="Times New Roman" w:hAnsi="Times New Roman" w:cs="Times New Roman"/>
          <w:sz w:val="22"/>
          <w:szCs w:val="22"/>
        </w:rPr>
        <w:t xml:space="preserve">cceptance </w:t>
      </w:r>
      <w:r w:rsidR="005B413F" w:rsidRPr="00EA1D41">
        <w:rPr>
          <w:rFonts w:ascii="Times New Roman" w:eastAsia="Times New Roman" w:hAnsi="Times New Roman" w:cs="Times New Roman"/>
          <w:sz w:val="22"/>
          <w:szCs w:val="22"/>
        </w:rPr>
        <w:t>C</w:t>
      </w:r>
      <w:r w:rsidR="2981A78E" w:rsidRPr="00EA1D41">
        <w:rPr>
          <w:rFonts w:ascii="Times New Roman" w:eastAsia="Times New Roman" w:hAnsi="Times New Roman" w:cs="Times New Roman"/>
          <w:sz w:val="22"/>
          <w:szCs w:val="22"/>
        </w:rPr>
        <w:t>ertificate by both Parties, the risk of accidental loss of the Car shall pass to the Contracting Authority.</w:t>
      </w:r>
    </w:p>
    <w:p w14:paraId="13A805C2" w14:textId="438E61E4" w:rsidR="000D7ECD" w:rsidRPr="00EA1D41" w:rsidRDefault="000D7ECD" w:rsidP="000D7ECD">
      <w:pPr>
        <w:pStyle w:val="NormalWeb"/>
        <w:jc w:val="center"/>
        <w:rPr>
          <w:sz w:val="22"/>
          <w:szCs w:val="22"/>
        </w:rPr>
      </w:pPr>
      <w:r w:rsidRPr="00EA1D41">
        <w:rPr>
          <w:rStyle w:val="Strong"/>
          <w:sz w:val="22"/>
          <w:szCs w:val="22"/>
        </w:rPr>
        <w:t>4. SUPPLIER’S WARRANTY OBLIGATIONS</w:t>
      </w:r>
    </w:p>
    <w:p w14:paraId="2FF1924F" w14:textId="609CDEBB" w:rsidR="000D7ECD" w:rsidRPr="00EA1D41" w:rsidRDefault="000D7ECD" w:rsidP="000D7ECD">
      <w:pPr>
        <w:pStyle w:val="NormalWeb"/>
        <w:jc w:val="both"/>
        <w:rPr>
          <w:sz w:val="22"/>
          <w:szCs w:val="22"/>
        </w:rPr>
      </w:pPr>
      <w:r w:rsidRPr="00EA1D41">
        <w:rPr>
          <w:rStyle w:val="Strong"/>
          <w:b w:val="0"/>
          <w:bCs w:val="0"/>
          <w:sz w:val="22"/>
          <w:szCs w:val="22"/>
        </w:rPr>
        <w:t>4.1.</w:t>
      </w:r>
      <w:r w:rsidRPr="00EA1D41">
        <w:rPr>
          <w:sz w:val="22"/>
          <w:szCs w:val="22"/>
        </w:rPr>
        <w:t xml:space="preserve"> </w:t>
      </w:r>
      <w:r w:rsidR="00236DC0" w:rsidRPr="00EA1D41">
        <w:rPr>
          <w:sz w:val="22"/>
          <w:szCs w:val="22"/>
        </w:rPr>
        <w:t xml:space="preserve"> </w:t>
      </w:r>
      <w:r w:rsidRPr="00EA1D41">
        <w:rPr>
          <w:sz w:val="22"/>
          <w:szCs w:val="22"/>
        </w:rPr>
        <w:t xml:space="preserve">The </w:t>
      </w:r>
      <w:r w:rsidR="006602CC" w:rsidRPr="00EA1D41">
        <w:rPr>
          <w:sz w:val="22"/>
          <w:szCs w:val="22"/>
        </w:rPr>
        <w:t>manufacturer</w:t>
      </w:r>
      <w:r w:rsidRPr="00EA1D41">
        <w:rPr>
          <w:sz w:val="22"/>
          <w:szCs w:val="22"/>
        </w:rPr>
        <w:t xml:space="preserve"> warranty period applicable to the </w:t>
      </w:r>
      <w:r w:rsidR="007E0356" w:rsidRPr="00EA1D41">
        <w:rPr>
          <w:sz w:val="22"/>
          <w:szCs w:val="22"/>
        </w:rPr>
        <w:t>Car</w:t>
      </w:r>
      <w:r w:rsidRPr="00EA1D41">
        <w:rPr>
          <w:sz w:val="22"/>
          <w:szCs w:val="22"/>
        </w:rPr>
        <w:t xml:space="preserve"> is specified in Technical Specification. The warranty period shall commence on the date of signing the</w:t>
      </w:r>
      <w:r w:rsidR="007E7358" w:rsidRPr="00EA1D41">
        <w:rPr>
          <w:sz w:val="22"/>
          <w:szCs w:val="22"/>
        </w:rPr>
        <w:t xml:space="preserve"> Delivery and</w:t>
      </w:r>
      <w:r w:rsidRPr="00EA1D41">
        <w:rPr>
          <w:sz w:val="22"/>
          <w:szCs w:val="22"/>
        </w:rPr>
        <w:t xml:space="preserve"> </w:t>
      </w:r>
      <w:r w:rsidR="005B413F" w:rsidRPr="00EA1D41">
        <w:rPr>
          <w:sz w:val="22"/>
          <w:szCs w:val="22"/>
        </w:rPr>
        <w:t>A</w:t>
      </w:r>
      <w:r w:rsidRPr="00EA1D41">
        <w:rPr>
          <w:sz w:val="22"/>
          <w:szCs w:val="22"/>
        </w:rPr>
        <w:t xml:space="preserve">cceptance </w:t>
      </w:r>
      <w:r w:rsidR="005B413F" w:rsidRPr="00EA1D41">
        <w:rPr>
          <w:sz w:val="22"/>
          <w:szCs w:val="22"/>
        </w:rPr>
        <w:t>C</w:t>
      </w:r>
      <w:r w:rsidRPr="00EA1D41">
        <w:rPr>
          <w:sz w:val="22"/>
          <w:szCs w:val="22"/>
        </w:rPr>
        <w:t xml:space="preserve">ertificate for the delivered </w:t>
      </w:r>
      <w:r w:rsidR="007E0356" w:rsidRPr="00EA1D41">
        <w:rPr>
          <w:sz w:val="22"/>
          <w:szCs w:val="22"/>
        </w:rPr>
        <w:t>Car</w:t>
      </w:r>
      <w:r w:rsidRPr="00EA1D41">
        <w:rPr>
          <w:sz w:val="22"/>
          <w:szCs w:val="22"/>
        </w:rPr>
        <w:t>.</w:t>
      </w:r>
    </w:p>
    <w:p w14:paraId="6186A854" w14:textId="129F0772" w:rsidR="000D7ECD" w:rsidRPr="00EA1D41" w:rsidRDefault="71301DA2">
      <w:pPr>
        <w:pStyle w:val="NormalWeb"/>
        <w:jc w:val="both"/>
        <w:rPr>
          <w:sz w:val="22"/>
          <w:szCs w:val="22"/>
        </w:rPr>
      </w:pPr>
      <w:r w:rsidRPr="00EA1D41">
        <w:rPr>
          <w:rStyle w:val="Strong"/>
          <w:b w:val="0"/>
          <w:bCs w:val="0"/>
          <w:sz w:val="22"/>
          <w:szCs w:val="22"/>
        </w:rPr>
        <w:t>4.2.</w:t>
      </w:r>
      <w:r w:rsidRPr="00EA1D41">
        <w:rPr>
          <w:sz w:val="22"/>
          <w:szCs w:val="22"/>
        </w:rPr>
        <w:t xml:space="preserve"> </w:t>
      </w:r>
      <w:r w:rsidR="7A2471D5" w:rsidRPr="00EA1D41">
        <w:rPr>
          <w:sz w:val="22"/>
          <w:szCs w:val="22"/>
        </w:rPr>
        <w:t xml:space="preserve"> </w:t>
      </w:r>
      <w:r w:rsidRPr="00EA1D41">
        <w:rPr>
          <w:sz w:val="22"/>
          <w:szCs w:val="22"/>
        </w:rPr>
        <w:t xml:space="preserve">The </w:t>
      </w:r>
      <w:r w:rsidR="00813513" w:rsidRPr="00EA1D41">
        <w:rPr>
          <w:sz w:val="22"/>
          <w:szCs w:val="22"/>
        </w:rPr>
        <w:t>manufacturer</w:t>
      </w:r>
      <w:r w:rsidRPr="00EA1D41">
        <w:rPr>
          <w:sz w:val="22"/>
          <w:szCs w:val="22"/>
        </w:rPr>
        <w:t xml:space="preserve"> warranty periods shall be suspended for the period during which the </w:t>
      </w:r>
      <w:r w:rsidR="0395E032" w:rsidRPr="00EA1D41">
        <w:rPr>
          <w:rStyle w:val="Strong"/>
          <w:b w:val="0"/>
          <w:bCs w:val="0"/>
          <w:sz w:val="22"/>
          <w:szCs w:val="22"/>
        </w:rPr>
        <w:t>Contracting Authority</w:t>
      </w:r>
      <w:r w:rsidRPr="00EA1D41">
        <w:rPr>
          <w:sz w:val="22"/>
          <w:szCs w:val="22"/>
        </w:rPr>
        <w:t xml:space="preserve"> is unable to properly use the </w:t>
      </w:r>
      <w:r w:rsidR="44073AF8" w:rsidRPr="00EA1D41">
        <w:rPr>
          <w:sz w:val="22"/>
          <w:szCs w:val="22"/>
        </w:rPr>
        <w:t>Car</w:t>
      </w:r>
      <w:r w:rsidRPr="00EA1D41">
        <w:rPr>
          <w:sz w:val="22"/>
          <w:szCs w:val="22"/>
        </w:rPr>
        <w:t xml:space="preserve"> due to defects in the </w:t>
      </w:r>
      <w:r w:rsidR="44073AF8" w:rsidRPr="00EA1D41">
        <w:rPr>
          <w:sz w:val="22"/>
          <w:szCs w:val="22"/>
        </w:rPr>
        <w:t>Car</w:t>
      </w:r>
      <w:r w:rsidRPr="00EA1D41">
        <w:rPr>
          <w:sz w:val="22"/>
          <w:szCs w:val="22"/>
        </w:rPr>
        <w:t xml:space="preserve"> for which the Supplier is responsible.</w:t>
      </w:r>
    </w:p>
    <w:p w14:paraId="3F6A9EE1" w14:textId="1E6EB037" w:rsidR="00EB66E8" w:rsidRPr="00EA1D41" w:rsidRDefault="00EB66E8">
      <w:pPr>
        <w:pStyle w:val="NormalWeb"/>
        <w:jc w:val="both"/>
        <w:rPr>
          <w:sz w:val="22"/>
          <w:szCs w:val="22"/>
        </w:rPr>
      </w:pPr>
      <w:r w:rsidRPr="00EA1D41">
        <w:rPr>
          <w:sz w:val="22"/>
          <w:szCs w:val="22"/>
        </w:rPr>
        <w:t>4.3. The manufacturer’s warranty shall be provided in accordance with the manufacturer’s warranty terms and conditions.</w:t>
      </w:r>
    </w:p>
    <w:p w14:paraId="6157B5E3" w14:textId="4C1768C8" w:rsidR="00AC6564" w:rsidRPr="00EA1D41" w:rsidRDefault="00AC6564" w:rsidP="00AC6564">
      <w:pPr>
        <w:pStyle w:val="NormalWeb"/>
        <w:jc w:val="both"/>
        <w:rPr>
          <w:sz w:val="22"/>
          <w:szCs w:val="22"/>
        </w:rPr>
      </w:pPr>
      <w:r w:rsidRPr="00EA1D41">
        <w:rPr>
          <w:sz w:val="22"/>
          <w:szCs w:val="22"/>
        </w:rPr>
        <w:t>4.</w:t>
      </w:r>
      <w:r w:rsidR="002C05F2" w:rsidRPr="00EA1D41">
        <w:rPr>
          <w:sz w:val="22"/>
          <w:szCs w:val="22"/>
        </w:rPr>
        <w:t>4</w:t>
      </w:r>
      <w:r w:rsidRPr="00EA1D41">
        <w:rPr>
          <w:sz w:val="22"/>
          <w:szCs w:val="22"/>
        </w:rPr>
        <w:t xml:space="preserve">. The Supplier ensure that the </w:t>
      </w:r>
      <w:r w:rsidR="00261AFF" w:rsidRPr="00EA1D41">
        <w:rPr>
          <w:sz w:val="22"/>
          <w:szCs w:val="22"/>
        </w:rPr>
        <w:t xml:space="preserve">Contracting Authority </w:t>
      </w:r>
      <w:r w:rsidR="00457915" w:rsidRPr="00EA1D41">
        <w:rPr>
          <w:sz w:val="22"/>
          <w:szCs w:val="22"/>
        </w:rPr>
        <w:t>shall</w:t>
      </w:r>
      <w:r w:rsidR="00D56D08" w:rsidRPr="00EA1D41">
        <w:rPr>
          <w:sz w:val="22"/>
          <w:szCs w:val="22"/>
        </w:rPr>
        <w:t xml:space="preserve"> be</w:t>
      </w:r>
      <w:r w:rsidRPr="00EA1D41">
        <w:rPr>
          <w:sz w:val="22"/>
          <w:szCs w:val="22"/>
        </w:rPr>
        <w:t xml:space="preserve"> able to perform </w:t>
      </w:r>
      <w:r w:rsidR="00457915" w:rsidRPr="00EA1D41">
        <w:rPr>
          <w:sz w:val="22"/>
          <w:szCs w:val="22"/>
        </w:rPr>
        <w:t>warr</w:t>
      </w:r>
      <w:r w:rsidR="00C359A1" w:rsidRPr="00EA1D41">
        <w:rPr>
          <w:sz w:val="22"/>
          <w:szCs w:val="22"/>
        </w:rPr>
        <w:t>anty</w:t>
      </w:r>
      <w:r w:rsidRPr="00EA1D41">
        <w:rPr>
          <w:sz w:val="22"/>
          <w:szCs w:val="22"/>
        </w:rPr>
        <w:t xml:space="preserve"> repair</w:t>
      </w:r>
      <w:r w:rsidR="00AF3B70" w:rsidRPr="00EA1D41">
        <w:rPr>
          <w:sz w:val="22"/>
          <w:szCs w:val="22"/>
        </w:rPr>
        <w:t>s</w:t>
      </w:r>
      <w:r w:rsidR="00980177" w:rsidRPr="00EA1D41">
        <w:rPr>
          <w:sz w:val="22"/>
          <w:szCs w:val="22"/>
        </w:rPr>
        <w:t xml:space="preserve"> and </w:t>
      </w:r>
      <w:r w:rsidRPr="00EA1D41">
        <w:rPr>
          <w:sz w:val="22"/>
          <w:szCs w:val="22"/>
        </w:rPr>
        <w:t xml:space="preserve">maintenance of the Vehicle in authorized </w:t>
      </w:r>
      <w:r w:rsidR="008A6344" w:rsidRPr="00EA1D41">
        <w:rPr>
          <w:sz w:val="22"/>
          <w:szCs w:val="22"/>
        </w:rPr>
        <w:t>m</w:t>
      </w:r>
      <w:r w:rsidRPr="00EA1D41">
        <w:rPr>
          <w:sz w:val="22"/>
          <w:szCs w:val="22"/>
        </w:rPr>
        <w:t xml:space="preserve">anufacturer </w:t>
      </w:r>
      <w:r w:rsidR="000B2B73" w:rsidRPr="00EA1D41">
        <w:rPr>
          <w:sz w:val="22"/>
          <w:szCs w:val="22"/>
        </w:rPr>
        <w:t xml:space="preserve">centers </w:t>
      </w:r>
      <w:r w:rsidRPr="00EA1D41">
        <w:rPr>
          <w:sz w:val="22"/>
          <w:szCs w:val="22"/>
        </w:rPr>
        <w:t xml:space="preserve">located in </w:t>
      </w:r>
      <w:r w:rsidR="000B2B73" w:rsidRPr="00EA1D41">
        <w:rPr>
          <w:sz w:val="22"/>
          <w:szCs w:val="22"/>
        </w:rPr>
        <w:t>the European Union</w:t>
      </w:r>
      <w:r w:rsidRPr="00EA1D41">
        <w:rPr>
          <w:sz w:val="22"/>
          <w:szCs w:val="22"/>
        </w:rPr>
        <w:t>.</w:t>
      </w:r>
    </w:p>
    <w:p w14:paraId="0D3B3312" w14:textId="65F5BFD2" w:rsidR="00DF1B57" w:rsidRPr="00EA1D41" w:rsidRDefault="00DF1B57" w:rsidP="00DF1B57">
      <w:pPr>
        <w:pStyle w:val="NormalWeb"/>
        <w:jc w:val="center"/>
        <w:rPr>
          <w:sz w:val="22"/>
          <w:szCs w:val="22"/>
        </w:rPr>
      </w:pPr>
      <w:r w:rsidRPr="00EA1D41">
        <w:rPr>
          <w:rStyle w:val="Strong"/>
          <w:sz w:val="22"/>
          <w:szCs w:val="22"/>
        </w:rPr>
        <w:t xml:space="preserve">5. RIGHTS AND OBLIGATIONS OF THE PARTIES TO THE </w:t>
      </w:r>
      <w:r w:rsidR="00FC7B20" w:rsidRPr="00EA1D41">
        <w:rPr>
          <w:rStyle w:val="Strong"/>
          <w:sz w:val="22"/>
          <w:szCs w:val="22"/>
        </w:rPr>
        <w:t>CONTRACT</w:t>
      </w:r>
    </w:p>
    <w:p w14:paraId="332301D9" w14:textId="000CFF9E" w:rsidR="00DF1B57" w:rsidRPr="00EA1D41" w:rsidRDefault="00DF1B57" w:rsidP="00DF1B57">
      <w:pPr>
        <w:pStyle w:val="NormalWeb"/>
        <w:jc w:val="both"/>
        <w:rPr>
          <w:b/>
          <w:bCs/>
          <w:sz w:val="22"/>
          <w:szCs w:val="22"/>
        </w:rPr>
      </w:pPr>
      <w:r w:rsidRPr="00EA1D41">
        <w:rPr>
          <w:rStyle w:val="Strong"/>
          <w:sz w:val="22"/>
          <w:szCs w:val="22"/>
        </w:rPr>
        <w:lastRenderedPageBreak/>
        <w:t>5.1.</w:t>
      </w:r>
      <w:r w:rsidRPr="00EA1D41">
        <w:rPr>
          <w:b/>
          <w:bCs/>
          <w:sz w:val="22"/>
          <w:szCs w:val="22"/>
        </w:rPr>
        <w:t xml:space="preserve">   The Supplier undertakes </w:t>
      </w:r>
      <w:proofErr w:type="gramStart"/>
      <w:r w:rsidRPr="00EA1D41">
        <w:rPr>
          <w:b/>
          <w:bCs/>
          <w:sz w:val="22"/>
          <w:szCs w:val="22"/>
        </w:rPr>
        <w:t>to</w:t>
      </w:r>
      <w:proofErr w:type="gramEnd"/>
      <w:r w:rsidRPr="00EA1D41">
        <w:rPr>
          <w:b/>
          <w:bCs/>
          <w:sz w:val="22"/>
          <w:szCs w:val="22"/>
        </w:rPr>
        <w:t>:</w:t>
      </w:r>
    </w:p>
    <w:p w14:paraId="610AA02C" w14:textId="178DA898" w:rsidR="00DF1B57" w:rsidRPr="00EA1D41" w:rsidRDefault="3686C597">
      <w:pPr>
        <w:pStyle w:val="NormalWeb"/>
        <w:jc w:val="both"/>
        <w:rPr>
          <w:sz w:val="22"/>
          <w:szCs w:val="22"/>
        </w:rPr>
      </w:pPr>
      <w:r w:rsidRPr="00EA1D41">
        <w:rPr>
          <w:rStyle w:val="Strong"/>
          <w:b w:val="0"/>
          <w:bCs w:val="0"/>
          <w:sz w:val="22"/>
          <w:szCs w:val="22"/>
        </w:rPr>
        <w:t xml:space="preserve">5.1.1. </w:t>
      </w:r>
      <w:r w:rsidRPr="00EA1D41">
        <w:rPr>
          <w:sz w:val="22"/>
          <w:szCs w:val="22"/>
        </w:rPr>
        <w:t xml:space="preserve"> </w:t>
      </w:r>
      <w:r w:rsidR="4400036B" w:rsidRPr="001D1AE4">
        <w:rPr>
          <w:sz w:val="22"/>
          <w:szCs w:val="22"/>
        </w:rPr>
        <w:t>D</w:t>
      </w:r>
      <w:r w:rsidRPr="001D1AE4">
        <w:rPr>
          <w:sz w:val="22"/>
          <w:szCs w:val="22"/>
        </w:rPr>
        <w:t xml:space="preserve">eliver the </w:t>
      </w:r>
      <w:r w:rsidR="44073AF8" w:rsidRPr="001D1AE4">
        <w:rPr>
          <w:sz w:val="22"/>
          <w:szCs w:val="22"/>
        </w:rPr>
        <w:t>Car</w:t>
      </w:r>
      <w:r w:rsidRPr="001D1AE4">
        <w:rPr>
          <w:sz w:val="22"/>
          <w:szCs w:val="22"/>
        </w:rPr>
        <w:t xml:space="preserve"> within </w:t>
      </w:r>
      <w:r w:rsidR="00B85490" w:rsidRPr="001D1AE4" w:rsidDel="0004368F">
        <w:rPr>
          <w:sz w:val="22"/>
          <w:szCs w:val="22"/>
        </w:rPr>
        <w:t>4</w:t>
      </w:r>
      <w:r w:rsidR="00B85490" w:rsidRPr="001D1AE4">
        <w:rPr>
          <w:sz w:val="22"/>
          <w:szCs w:val="22"/>
        </w:rPr>
        <w:t xml:space="preserve"> (four) </w:t>
      </w:r>
      <w:r w:rsidRPr="001D1AE4">
        <w:rPr>
          <w:sz w:val="22"/>
          <w:szCs w:val="22"/>
        </w:rPr>
        <w:t>months</w:t>
      </w:r>
      <w:r w:rsidRPr="00EA1D41">
        <w:rPr>
          <w:sz w:val="22"/>
          <w:szCs w:val="22"/>
        </w:rPr>
        <w:t xml:space="preserve"> from the effective date of this </w:t>
      </w:r>
      <w:r w:rsidR="6ADBBD8B" w:rsidRPr="00EA1D41">
        <w:rPr>
          <w:rStyle w:val="Strong"/>
          <w:b w:val="0"/>
          <w:bCs w:val="0"/>
          <w:sz w:val="22"/>
          <w:szCs w:val="22"/>
        </w:rPr>
        <w:t>Contract</w:t>
      </w:r>
      <w:r w:rsidRPr="00EA1D41">
        <w:rPr>
          <w:sz w:val="22"/>
          <w:szCs w:val="22"/>
        </w:rPr>
        <w:t xml:space="preserve">, </w:t>
      </w:r>
      <w:r w:rsidR="7E04D653" w:rsidRPr="00EA1D41">
        <w:t xml:space="preserve">in accordance with the procedure </w:t>
      </w:r>
      <w:r w:rsidR="654EC931" w:rsidRPr="00EA1D41">
        <w:t>set out h</w:t>
      </w:r>
      <w:r w:rsidR="20DD2DCC" w:rsidRPr="00EA1D41">
        <w:t>erein;</w:t>
      </w:r>
    </w:p>
    <w:p w14:paraId="2E10247E" w14:textId="479D2AB7" w:rsidR="003E22D2" w:rsidRPr="00EA1D41" w:rsidRDefault="36588457" w:rsidP="1FB519ED">
      <w:pPr>
        <w:pStyle w:val="NormalWeb"/>
        <w:jc w:val="both"/>
        <w:rPr>
          <w:sz w:val="22"/>
          <w:szCs w:val="22"/>
        </w:rPr>
      </w:pPr>
      <w:r w:rsidRPr="00EA1D41">
        <w:rPr>
          <w:sz w:val="22"/>
          <w:szCs w:val="22"/>
        </w:rPr>
        <w:t xml:space="preserve">5.1.2.  </w:t>
      </w:r>
      <w:r w:rsidR="003E22D2" w:rsidRPr="00EA1D41">
        <w:rPr>
          <w:sz w:val="22"/>
          <w:szCs w:val="22"/>
        </w:rPr>
        <w:t>Ensure that the delivered Car fully complies with the requirements of this Contract</w:t>
      </w:r>
      <w:r w:rsidR="00A753F5" w:rsidRPr="00EA1D41">
        <w:rPr>
          <w:sz w:val="22"/>
          <w:szCs w:val="22"/>
        </w:rPr>
        <w:t xml:space="preserve">, </w:t>
      </w:r>
      <w:r w:rsidR="003E22D2" w:rsidRPr="00EA1D41">
        <w:rPr>
          <w:sz w:val="22"/>
          <w:szCs w:val="22"/>
        </w:rPr>
        <w:t>Technical Specification</w:t>
      </w:r>
      <w:r w:rsidR="00A753F5" w:rsidRPr="00EA1D41">
        <w:rPr>
          <w:sz w:val="22"/>
          <w:szCs w:val="22"/>
        </w:rPr>
        <w:t xml:space="preserve"> and Supplier’s Offer</w:t>
      </w:r>
      <w:r w:rsidR="003E22D2" w:rsidRPr="00EA1D41">
        <w:rPr>
          <w:sz w:val="22"/>
          <w:szCs w:val="22"/>
        </w:rPr>
        <w:t>;</w:t>
      </w:r>
    </w:p>
    <w:p w14:paraId="6FAF969E" w14:textId="1325D95B" w:rsidR="00DF1B57" w:rsidRPr="00EA1D41" w:rsidRDefault="3686C597" w:rsidP="1FB519ED">
      <w:pPr>
        <w:pStyle w:val="NormalWeb"/>
        <w:jc w:val="both"/>
        <w:rPr>
          <w:sz w:val="22"/>
          <w:szCs w:val="22"/>
        </w:rPr>
      </w:pPr>
      <w:r w:rsidRPr="00EA1D41">
        <w:rPr>
          <w:rStyle w:val="Strong"/>
          <w:b w:val="0"/>
          <w:bCs w:val="0"/>
          <w:sz w:val="22"/>
          <w:szCs w:val="22"/>
        </w:rPr>
        <w:t>5.1.</w:t>
      </w:r>
      <w:r w:rsidR="55093226" w:rsidRPr="00EA1D41">
        <w:rPr>
          <w:rStyle w:val="Strong"/>
          <w:b w:val="0"/>
          <w:bCs w:val="0"/>
          <w:sz w:val="22"/>
          <w:szCs w:val="22"/>
        </w:rPr>
        <w:t>3</w:t>
      </w:r>
      <w:r w:rsidRPr="00EA1D41">
        <w:rPr>
          <w:rStyle w:val="Strong"/>
          <w:b w:val="0"/>
          <w:bCs w:val="0"/>
          <w:sz w:val="22"/>
          <w:szCs w:val="22"/>
        </w:rPr>
        <w:t>.</w:t>
      </w:r>
      <w:r w:rsidRPr="00EA1D41">
        <w:rPr>
          <w:sz w:val="22"/>
          <w:szCs w:val="22"/>
        </w:rPr>
        <w:t xml:space="preserve"> </w:t>
      </w:r>
      <w:r w:rsidR="544B6574" w:rsidRPr="00EA1D41">
        <w:rPr>
          <w:sz w:val="22"/>
          <w:szCs w:val="22"/>
        </w:rPr>
        <w:t xml:space="preserve"> </w:t>
      </w:r>
      <w:r w:rsidR="4400036B" w:rsidRPr="00EA1D41">
        <w:rPr>
          <w:sz w:val="22"/>
          <w:szCs w:val="22"/>
        </w:rPr>
        <w:t>C</w:t>
      </w:r>
      <w:r w:rsidRPr="00EA1D41">
        <w:rPr>
          <w:sz w:val="22"/>
          <w:szCs w:val="22"/>
        </w:rPr>
        <w:t xml:space="preserve">ooperate with the </w:t>
      </w:r>
      <w:r w:rsidR="0665A6D1" w:rsidRPr="00EA1D41">
        <w:rPr>
          <w:rStyle w:val="Strong"/>
          <w:b w:val="0"/>
          <w:bCs w:val="0"/>
          <w:sz w:val="22"/>
          <w:szCs w:val="22"/>
        </w:rPr>
        <w:t>Contracting Authority</w:t>
      </w:r>
      <w:r w:rsidRPr="00EA1D41">
        <w:rPr>
          <w:sz w:val="22"/>
          <w:szCs w:val="22"/>
        </w:rPr>
        <w:t xml:space="preserve"> throughout the performance of the </w:t>
      </w:r>
      <w:r w:rsidR="133117A1" w:rsidRPr="00EA1D41">
        <w:rPr>
          <w:rStyle w:val="Strong"/>
          <w:b w:val="0"/>
          <w:bCs w:val="0"/>
          <w:sz w:val="22"/>
          <w:szCs w:val="22"/>
        </w:rPr>
        <w:t>Contract</w:t>
      </w:r>
      <w:r w:rsidRPr="00EA1D41">
        <w:rPr>
          <w:sz w:val="22"/>
          <w:szCs w:val="22"/>
        </w:rPr>
        <w:t xml:space="preserve"> and immediately inform the </w:t>
      </w:r>
      <w:r w:rsidR="094E107C" w:rsidRPr="00EA1D41">
        <w:rPr>
          <w:rStyle w:val="Strong"/>
          <w:b w:val="0"/>
          <w:bCs w:val="0"/>
          <w:sz w:val="22"/>
          <w:szCs w:val="22"/>
        </w:rPr>
        <w:t>Contracting Authority</w:t>
      </w:r>
      <w:r w:rsidRPr="00EA1D41">
        <w:rPr>
          <w:sz w:val="22"/>
          <w:szCs w:val="22"/>
        </w:rPr>
        <w:t xml:space="preserve"> in writing of any circumstances that prevent or may prevent the Supplier from completing the delivery of the </w:t>
      </w:r>
      <w:r w:rsidR="2B6EB593" w:rsidRPr="00EA1D41">
        <w:rPr>
          <w:sz w:val="22"/>
          <w:szCs w:val="22"/>
        </w:rPr>
        <w:t>Car</w:t>
      </w:r>
      <w:r w:rsidRPr="00EA1D41">
        <w:rPr>
          <w:sz w:val="22"/>
          <w:szCs w:val="22"/>
        </w:rPr>
        <w:t xml:space="preserve"> within the established deadlines or that may affect the quality of the supplied </w:t>
      </w:r>
      <w:r w:rsidR="7C6CBA5C" w:rsidRPr="00EA1D41">
        <w:rPr>
          <w:sz w:val="22"/>
          <w:szCs w:val="22"/>
        </w:rPr>
        <w:t>Car</w:t>
      </w:r>
      <w:r w:rsidRPr="00EA1D41">
        <w:rPr>
          <w:sz w:val="22"/>
          <w:szCs w:val="22"/>
        </w:rPr>
        <w:t>;</w:t>
      </w:r>
    </w:p>
    <w:p w14:paraId="3E32150C" w14:textId="63EA572A" w:rsidR="00DF1B57" w:rsidRPr="00EA1D41" w:rsidRDefault="3686C597" w:rsidP="1FB519ED">
      <w:pPr>
        <w:pStyle w:val="NormalWeb"/>
        <w:jc w:val="both"/>
        <w:rPr>
          <w:sz w:val="22"/>
          <w:szCs w:val="22"/>
        </w:rPr>
      </w:pPr>
      <w:r w:rsidRPr="00EA1D41">
        <w:rPr>
          <w:rStyle w:val="Strong"/>
          <w:b w:val="0"/>
          <w:bCs w:val="0"/>
          <w:sz w:val="22"/>
          <w:szCs w:val="22"/>
        </w:rPr>
        <w:t>5.1.</w:t>
      </w:r>
      <w:r w:rsidR="5755F4EF" w:rsidRPr="00EA1D41">
        <w:rPr>
          <w:rStyle w:val="Strong"/>
          <w:b w:val="0"/>
          <w:bCs w:val="0"/>
          <w:sz w:val="22"/>
          <w:szCs w:val="22"/>
        </w:rPr>
        <w:t>4</w:t>
      </w:r>
      <w:r w:rsidRPr="00EA1D41">
        <w:rPr>
          <w:rStyle w:val="Strong"/>
          <w:b w:val="0"/>
          <w:bCs w:val="0"/>
          <w:sz w:val="22"/>
          <w:szCs w:val="22"/>
        </w:rPr>
        <w:t>.</w:t>
      </w:r>
      <w:r w:rsidRPr="00EA1D41">
        <w:rPr>
          <w:sz w:val="22"/>
          <w:szCs w:val="22"/>
        </w:rPr>
        <w:t xml:space="preserve"> </w:t>
      </w:r>
      <w:r w:rsidR="00FB6044" w:rsidRPr="00EA1D41">
        <w:rPr>
          <w:sz w:val="22"/>
          <w:szCs w:val="22"/>
        </w:rPr>
        <w:t xml:space="preserve"> The </w:t>
      </w:r>
      <w:r w:rsidR="00B86A7D" w:rsidRPr="00EA1D41">
        <w:rPr>
          <w:sz w:val="22"/>
          <w:szCs w:val="22"/>
        </w:rPr>
        <w:t>Supplier</w:t>
      </w:r>
      <w:r w:rsidR="003317C3" w:rsidRPr="00EA1D41">
        <w:rPr>
          <w:sz w:val="22"/>
          <w:szCs w:val="22"/>
        </w:rPr>
        <w:t xml:space="preserve"> shall</w:t>
      </w:r>
      <w:r w:rsidR="00B86A7D" w:rsidRPr="00EA1D41">
        <w:rPr>
          <w:sz w:val="22"/>
          <w:szCs w:val="22"/>
        </w:rPr>
        <w:t xml:space="preserve"> </w:t>
      </w:r>
      <w:r w:rsidR="00340101" w:rsidRPr="00EA1D41">
        <w:rPr>
          <w:sz w:val="22"/>
          <w:szCs w:val="22"/>
        </w:rPr>
        <w:t xml:space="preserve">notify </w:t>
      </w:r>
      <w:r w:rsidRPr="00EA1D41">
        <w:rPr>
          <w:sz w:val="22"/>
          <w:szCs w:val="22"/>
        </w:rPr>
        <w:t xml:space="preserve">the </w:t>
      </w:r>
      <w:r w:rsidR="28230883" w:rsidRPr="00EA1D41">
        <w:rPr>
          <w:rStyle w:val="Strong"/>
          <w:b w:val="0"/>
          <w:bCs w:val="0"/>
          <w:sz w:val="22"/>
          <w:szCs w:val="22"/>
        </w:rPr>
        <w:t>Contracting Authority</w:t>
      </w:r>
      <w:r w:rsidR="00E77D24" w:rsidRPr="00EA1D41">
        <w:rPr>
          <w:rStyle w:val="Strong"/>
          <w:b w:val="0"/>
          <w:bCs w:val="0"/>
          <w:sz w:val="22"/>
          <w:szCs w:val="22"/>
        </w:rPr>
        <w:t xml:space="preserve"> in writing </w:t>
      </w:r>
      <w:r w:rsidR="00254AC0" w:rsidRPr="00EA1D41">
        <w:rPr>
          <w:rStyle w:val="Strong"/>
          <w:b w:val="0"/>
          <w:bCs w:val="0"/>
          <w:sz w:val="22"/>
          <w:szCs w:val="22"/>
        </w:rPr>
        <w:t xml:space="preserve">of the planned </w:t>
      </w:r>
      <w:r w:rsidR="00F516EB" w:rsidRPr="00EA1D41">
        <w:rPr>
          <w:rStyle w:val="Strong"/>
          <w:b w:val="0"/>
          <w:bCs w:val="0"/>
          <w:sz w:val="22"/>
          <w:szCs w:val="22"/>
        </w:rPr>
        <w:t xml:space="preserve">delivery </w:t>
      </w:r>
      <w:r w:rsidR="0002386B" w:rsidRPr="00EA1D41">
        <w:rPr>
          <w:rStyle w:val="Strong"/>
          <w:b w:val="0"/>
          <w:bCs w:val="0"/>
          <w:sz w:val="22"/>
          <w:szCs w:val="22"/>
        </w:rPr>
        <w:t>date</w:t>
      </w:r>
      <w:r w:rsidRPr="00EA1D41">
        <w:rPr>
          <w:sz w:val="22"/>
          <w:szCs w:val="22"/>
        </w:rPr>
        <w:t xml:space="preserve"> no later than 10 (ten) </w:t>
      </w:r>
      <w:r w:rsidR="00DF25D7" w:rsidRPr="00EA1D41">
        <w:rPr>
          <w:sz w:val="22"/>
          <w:szCs w:val="22"/>
        </w:rPr>
        <w:t>working</w:t>
      </w:r>
      <w:r w:rsidRPr="00EA1D41">
        <w:rPr>
          <w:sz w:val="22"/>
          <w:szCs w:val="22"/>
        </w:rPr>
        <w:t xml:space="preserve"> days </w:t>
      </w:r>
      <w:r w:rsidRPr="00B822E4">
        <w:rPr>
          <w:sz w:val="22"/>
          <w:szCs w:val="22"/>
        </w:rPr>
        <w:t>befor</w:t>
      </w:r>
      <w:r w:rsidRPr="001D1AE4">
        <w:rPr>
          <w:sz w:val="22"/>
          <w:szCs w:val="22"/>
        </w:rPr>
        <w:t>e the</w:t>
      </w:r>
      <w:r w:rsidR="00587022" w:rsidRPr="001D1AE4">
        <w:rPr>
          <w:sz w:val="22"/>
          <w:szCs w:val="22"/>
        </w:rPr>
        <w:t xml:space="preserve"> planned </w:t>
      </w:r>
      <w:r w:rsidR="001463C3" w:rsidRPr="001D1AE4">
        <w:rPr>
          <w:sz w:val="22"/>
          <w:szCs w:val="22"/>
        </w:rPr>
        <w:t xml:space="preserve">delivery </w:t>
      </w:r>
      <w:r w:rsidR="004273ED" w:rsidRPr="001D1AE4">
        <w:rPr>
          <w:sz w:val="22"/>
          <w:szCs w:val="22"/>
        </w:rPr>
        <w:t>of the Car;</w:t>
      </w:r>
    </w:p>
    <w:p w14:paraId="225E4BB2" w14:textId="763942DD" w:rsidR="00DF1B57" w:rsidRPr="00EA1D41" w:rsidRDefault="3686C597" w:rsidP="1FB519ED">
      <w:pPr>
        <w:pStyle w:val="NormalWeb"/>
        <w:jc w:val="both"/>
        <w:rPr>
          <w:rStyle w:val="Strong"/>
          <w:b w:val="0"/>
          <w:bCs w:val="0"/>
          <w:sz w:val="22"/>
          <w:szCs w:val="22"/>
        </w:rPr>
      </w:pPr>
      <w:r w:rsidRPr="00EA1D41">
        <w:rPr>
          <w:rStyle w:val="Strong"/>
          <w:b w:val="0"/>
          <w:bCs w:val="0"/>
          <w:sz w:val="22"/>
          <w:szCs w:val="22"/>
        </w:rPr>
        <w:t>5.1.</w:t>
      </w:r>
      <w:r w:rsidR="0437CDB9" w:rsidRPr="00EA1D41">
        <w:rPr>
          <w:rStyle w:val="Strong"/>
          <w:b w:val="0"/>
          <w:bCs w:val="0"/>
          <w:sz w:val="22"/>
          <w:szCs w:val="22"/>
        </w:rPr>
        <w:t>5</w:t>
      </w:r>
      <w:r w:rsidRPr="00EA1D41">
        <w:rPr>
          <w:rStyle w:val="Strong"/>
          <w:b w:val="0"/>
          <w:bCs w:val="0"/>
          <w:sz w:val="22"/>
          <w:szCs w:val="22"/>
        </w:rPr>
        <w:t>.</w:t>
      </w:r>
      <w:r w:rsidRPr="00EA1D41">
        <w:rPr>
          <w:sz w:val="22"/>
          <w:szCs w:val="22"/>
        </w:rPr>
        <w:t xml:space="preserve"> </w:t>
      </w:r>
      <w:r w:rsidR="544B6574" w:rsidRPr="00EA1D41">
        <w:rPr>
          <w:sz w:val="22"/>
          <w:szCs w:val="22"/>
        </w:rPr>
        <w:t xml:space="preserve"> </w:t>
      </w:r>
      <w:r w:rsidR="01F95760" w:rsidRPr="00EA1D41">
        <w:rPr>
          <w:sz w:val="22"/>
          <w:szCs w:val="22"/>
        </w:rPr>
        <w:t>E</w:t>
      </w:r>
      <w:r w:rsidRPr="00EA1D41">
        <w:rPr>
          <w:sz w:val="22"/>
          <w:szCs w:val="22"/>
        </w:rPr>
        <w:t xml:space="preserve">nsure the confidentiality and protection of information received from the </w:t>
      </w:r>
      <w:r w:rsidR="2BA63CE4" w:rsidRPr="00EA1D41">
        <w:rPr>
          <w:rStyle w:val="Strong"/>
          <w:b w:val="0"/>
          <w:bCs w:val="0"/>
          <w:sz w:val="22"/>
          <w:szCs w:val="22"/>
        </w:rPr>
        <w:t>Contracting Authority</w:t>
      </w:r>
      <w:r w:rsidRPr="00EA1D41">
        <w:rPr>
          <w:sz w:val="22"/>
          <w:szCs w:val="22"/>
        </w:rPr>
        <w:t xml:space="preserve"> during the performance of the </w:t>
      </w:r>
      <w:r w:rsidR="77733A7C" w:rsidRPr="00EA1D41">
        <w:rPr>
          <w:rStyle w:val="Strong"/>
          <w:b w:val="0"/>
          <w:bCs w:val="0"/>
          <w:sz w:val="22"/>
          <w:szCs w:val="22"/>
        </w:rPr>
        <w:t>Contract</w:t>
      </w:r>
      <w:r w:rsidRPr="00EA1D41">
        <w:rPr>
          <w:sz w:val="22"/>
          <w:szCs w:val="22"/>
        </w:rPr>
        <w:t xml:space="preserve"> and related to the execution of the </w:t>
      </w:r>
      <w:r w:rsidR="70C4126A" w:rsidRPr="00EA1D41">
        <w:rPr>
          <w:rStyle w:val="Strong"/>
          <w:b w:val="0"/>
          <w:bCs w:val="0"/>
          <w:sz w:val="22"/>
          <w:szCs w:val="22"/>
        </w:rPr>
        <w:t>Contract;</w:t>
      </w:r>
    </w:p>
    <w:p w14:paraId="168AB971" w14:textId="7FEFCA0E" w:rsidR="00DF1B57" w:rsidRPr="00EA1D41" w:rsidRDefault="3686C597" w:rsidP="1FB519ED">
      <w:pPr>
        <w:pStyle w:val="NormalWeb"/>
        <w:jc w:val="both"/>
        <w:rPr>
          <w:sz w:val="22"/>
          <w:szCs w:val="22"/>
        </w:rPr>
      </w:pPr>
      <w:r w:rsidRPr="00EA1D41">
        <w:rPr>
          <w:rStyle w:val="Strong"/>
          <w:b w:val="0"/>
          <w:bCs w:val="0"/>
          <w:sz w:val="22"/>
          <w:szCs w:val="22"/>
        </w:rPr>
        <w:t>5.1.</w:t>
      </w:r>
      <w:r w:rsidR="592049AE" w:rsidRPr="00EA1D41">
        <w:rPr>
          <w:rStyle w:val="Strong"/>
          <w:b w:val="0"/>
          <w:bCs w:val="0"/>
          <w:sz w:val="22"/>
          <w:szCs w:val="22"/>
        </w:rPr>
        <w:t>6</w:t>
      </w:r>
      <w:r w:rsidRPr="00EA1D41">
        <w:rPr>
          <w:rStyle w:val="Strong"/>
          <w:b w:val="0"/>
          <w:bCs w:val="0"/>
          <w:sz w:val="22"/>
          <w:szCs w:val="22"/>
        </w:rPr>
        <w:t>.</w:t>
      </w:r>
      <w:r w:rsidRPr="00EA1D41">
        <w:rPr>
          <w:sz w:val="22"/>
          <w:szCs w:val="22"/>
        </w:rPr>
        <w:t xml:space="preserve"> </w:t>
      </w:r>
      <w:r w:rsidR="544B6574" w:rsidRPr="00EA1D41">
        <w:rPr>
          <w:sz w:val="22"/>
          <w:szCs w:val="22"/>
        </w:rPr>
        <w:t xml:space="preserve"> </w:t>
      </w:r>
      <w:r w:rsidR="01F95760" w:rsidRPr="00EA1D41">
        <w:rPr>
          <w:sz w:val="22"/>
          <w:szCs w:val="22"/>
        </w:rPr>
        <w:t>N</w:t>
      </w:r>
      <w:r w:rsidRPr="00EA1D41">
        <w:rPr>
          <w:sz w:val="22"/>
          <w:szCs w:val="22"/>
        </w:rPr>
        <w:t xml:space="preserve">ot use the </w:t>
      </w:r>
      <w:r w:rsidR="2ADF2C89" w:rsidRPr="00EA1D41">
        <w:rPr>
          <w:rStyle w:val="Strong"/>
          <w:b w:val="0"/>
          <w:bCs w:val="0"/>
          <w:sz w:val="22"/>
          <w:szCs w:val="22"/>
        </w:rPr>
        <w:t>Contracting Authorit</w:t>
      </w:r>
      <w:r w:rsidR="27DE0254" w:rsidRPr="00EA1D41">
        <w:rPr>
          <w:rStyle w:val="Strong"/>
          <w:b w:val="0"/>
          <w:bCs w:val="0"/>
          <w:sz w:val="22"/>
          <w:szCs w:val="22"/>
        </w:rPr>
        <w:t>y</w:t>
      </w:r>
      <w:r w:rsidR="6CCB7EF0" w:rsidRPr="00EA1D41">
        <w:rPr>
          <w:rStyle w:val="Strong"/>
          <w:b w:val="0"/>
          <w:bCs w:val="0"/>
          <w:sz w:val="22"/>
          <w:szCs w:val="22"/>
        </w:rPr>
        <w:t>’</w:t>
      </w:r>
      <w:r w:rsidRPr="00EA1D41">
        <w:rPr>
          <w:sz w:val="22"/>
          <w:szCs w:val="22"/>
        </w:rPr>
        <w:t xml:space="preserve">s </w:t>
      </w:r>
      <w:r w:rsidR="4D545C7C" w:rsidRPr="00EA1D41">
        <w:t>trademarks, name or logo</w:t>
      </w:r>
      <w:r w:rsidRPr="00EA1D41">
        <w:rPr>
          <w:sz w:val="22"/>
          <w:szCs w:val="22"/>
        </w:rPr>
        <w:t xml:space="preserve"> in any advertising, publications, or elsewhere without the </w:t>
      </w:r>
      <w:r w:rsidR="2D9556F4" w:rsidRPr="00EA1D41">
        <w:rPr>
          <w:rStyle w:val="Strong"/>
          <w:b w:val="0"/>
          <w:bCs w:val="0"/>
          <w:sz w:val="22"/>
          <w:szCs w:val="22"/>
        </w:rPr>
        <w:t>Contracting Authorit</w:t>
      </w:r>
      <w:r w:rsidR="7A75876B" w:rsidRPr="00EA1D41">
        <w:rPr>
          <w:rStyle w:val="Strong"/>
          <w:b w:val="0"/>
          <w:bCs w:val="0"/>
          <w:sz w:val="22"/>
          <w:szCs w:val="22"/>
        </w:rPr>
        <w:t>y</w:t>
      </w:r>
      <w:r w:rsidR="790DE83E" w:rsidRPr="00EA1D41">
        <w:rPr>
          <w:rStyle w:val="Strong"/>
          <w:b w:val="0"/>
          <w:bCs w:val="0"/>
          <w:sz w:val="22"/>
          <w:szCs w:val="22"/>
        </w:rPr>
        <w:t>’</w:t>
      </w:r>
      <w:r w:rsidR="2D9556F4" w:rsidRPr="00EA1D41">
        <w:rPr>
          <w:rStyle w:val="Strong"/>
          <w:b w:val="0"/>
          <w:bCs w:val="0"/>
          <w:sz w:val="22"/>
          <w:szCs w:val="22"/>
        </w:rPr>
        <w:t>s</w:t>
      </w:r>
      <w:r w:rsidRPr="00EA1D41">
        <w:rPr>
          <w:sz w:val="22"/>
          <w:szCs w:val="22"/>
        </w:rPr>
        <w:t xml:space="preserve"> prior written consent;</w:t>
      </w:r>
    </w:p>
    <w:p w14:paraId="62F8EC5B" w14:textId="5A9F8B2B" w:rsidR="00DF1B57" w:rsidRPr="00EA1D41" w:rsidRDefault="3686C597" w:rsidP="1FB519ED">
      <w:pPr>
        <w:pStyle w:val="NormalWeb"/>
        <w:jc w:val="both"/>
        <w:rPr>
          <w:sz w:val="22"/>
          <w:szCs w:val="22"/>
        </w:rPr>
      </w:pPr>
      <w:r w:rsidRPr="00EA1D41">
        <w:rPr>
          <w:rStyle w:val="Strong"/>
          <w:b w:val="0"/>
          <w:bCs w:val="0"/>
          <w:sz w:val="22"/>
          <w:szCs w:val="22"/>
        </w:rPr>
        <w:t>5.1.</w:t>
      </w:r>
      <w:r w:rsidR="7ADBBBD9" w:rsidRPr="00EA1D41">
        <w:rPr>
          <w:rStyle w:val="Strong"/>
          <w:b w:val="0"/>
          <w:bCs w:val="0"/>
          <w:sz w:val="22"/>
          <w:szCs w:val="22"/>
        </w:rPr>
        <w:t>7</w:t>
      </w:r>
      <w:r w:rsidRPr="00EA1D41">
        <w:rPr>
          <w:rStyle w:val="Strong"/>
          <w:b w:val="0"/>
          <w:bCs w:val="0"/>
          <w:sz w:val="22"/>
          <w:szCs w:val="22"/>
        </w:rPr>
        <w:t>.</w:t>
      </w:r>
      <w:r w:rsidRPr="00EA1D41">
        <w:rPr>
          <w:sz w:val="22"/>
          <w:szCs w:val="22"/>
        </w:rPr>
        <w:t xml:space="preserve"> </w:t>
      </w:r>
      <w:r w:rsidR="544B6574" w:rsidRPr="00EA1D41">
        <w:rPr>
          <w:sz w:val="22"/>
          <w:szCs w:val="22"/>
        </w:rPr>
        <w:t xml:space="preserve"> </w:t>
      </w:r>
      <w:r w:rsidR="01F95760" w:rsidRPr="00EA1D41">
        <w:rPr>
          <w:sz w:val="22"/>
          <w:szCs w:val="22"/>
        </w:rPr>
        <w:t>W</w:t>
      </w:r>
      <w:r w:rsidRPr="00EA1D41">
        <w:rPr>
          <w:sz w:val="22"/>
          <w:szCs w:val="22"/>
        </w:rPr>
        <w:t xml:space="preserve">here the Supplier is required to prepare and/or provide the </w:t>
      </w:r>
      <w:r w:rsidR="48B59F28" w:rsidRPr="00EA1D41">
        <w:rPr>
          <w:rStyle w:val="Strong"/>
          <w:b w:val="0"/>
          <w:bCs w:val="0"/>
          <w:sz w:val="22"/>
          <w:szCs w:val="22"/>
        </w:rPr>
        <w:t>Contracting Authority</w:t>
      </w:r>
      <w:r w:rsidRPr="00EA1D41">
        <w:rPr>
          <w:sz w:val="22"/>
          <w:szCs w:val="22"/>
        </w:rPr>
        <w:t xml:space="preserve"> with instructions for the use of the </w:t>
      </w:r>
      <w:r w:rsidR="7C6CBA5C" w:rsidRPr="00EA1D41">
        <w:rPr>
          <w:sz w:val="22"/>
          <w:szCs w:val="22"/>
        </w:rPr>
        <w:t>Car</w:t>
      </w:r>
      <w:r w:rsidRPr="00EA1D41">
        <w:rPr>
          <w:sz w:val="22"/>
          <w:szCs w:val="22"/>
        </w:rPr>
        <w:t xml:space="preserve">, ensure that such instructions are clear and detailed so that the </w:t>
      </w:r>
      <w:r w:rsidR="03459950" w:rsidRPr="00EA1D41">
        <w:rPr>
          <w:sz w:val="22"/>
          <w:szCs w:val="22"/>
        </w:rPr>
        <w:t>Contracting Authority</w:t>
      </w:r>
      <w:r w:rsidRPr="00EA1D41">
        <w:rPr>
          <w:sz w:val="22"/>
          <w:szCs w:val="22"/>
        </w:rPr>
        <w:t xml:space="preserve"> may properly use the supplied </w:t>
      </w:r>
      <w:r w:rsidR="7C6CBA5C" w:rsidRPr="00EA1D41">
        <w:rPr>
          <w:sz w:val="22"/>
          <w:szCs w:val="22"/>
        </w:rPr>
        <w:t>Car</w:t>
      </w:r>
      <w:r w:rsidRPr="00EA1D41">
        <w:rPr>
          <w:sz w:val="22"/>
          <w:szCs w:val="22"/>
        </w:rPr>
        <w:t xml:space="preserve"> in accordance therewith;</w:t>
      </w:r>
    </w:p>
    <w:p w14:paraId="029043C4" w14:textId="4FA7C94E" w:rsidR="00DF1B57" w:rsidRPr="00EA1D41" w:rsidRDefault="3686C597" w:rsidP="1FB519ED">
      <w:pPr>
        <w:pStyle w:val="NormalWeb"/>
        <w:jc w:val="both"/>
        <w:rPr>
          <w:sz w:val="22"/>
          <w:szCs w:val="22"/>
        </w:rPr>
      </w:pPr>
      <w:r w:rsidRPr="00EA1D41">
        <w:rPr>
          <w:rStyle w:val="Strong"/>
          <w:b w:val="0"/>
          <w:bCs w:val="0"/>
          <w:sz w:val="22"/>
          <w:szCs w:val="22"/>
        </w:rPr>
        <w:t>5.1.</w:t>
      </w:r>
      <w:r w:rsidR="548BF6B3" w:rsidRPr="00EA1D41">
        <w:rPr>
          <w:rStyle w:val="Strong"/>
          <w:b w:val="0"/>
          <w:bCs w:val="0"/>
          <w:sz w:val="22"/>
          <w:szCs w:val="22"/>
        </w:rPr>
        <w:t>8</w:t>
      </w:r>
      <w:r w:rsidRPr="00EA1D41">
        <w:rPr>
          <w:rStyle w:val="Strong"/>
          <w:b w:val="0"/>
          <w:bCs w:val="0"/>
          <w:sz w:val="22"/>
          <w:szCs w:val="22"/>
        </w:rPr>
        <w:t>.</w:t>
      </w:r>
      <w:r w:rsidRPr="00EA1D41">
        <w:rPr>
          <w:sz w:val="22"/>
          <w:szCs w:val="22"/>
        </w:rPr>
        <w:t xml:space="preserve"> </w:t>
      </w:r>
      <w:r w:rsidR="544B6574" w:rsidRPr="00EA1D41">
        <w:rPr>
          <w:sz w:val="22"/>
          <w:szCs w:val="22"/>
        </w:rPr>
        <w:t xml:space="preserve"> </w:t>
      </w:r>
      <w:r w:rsidR="01F95760" w:rsidRPr="00EA1D41">
        <w:rPr>
          <w:sz w:val="22"/>
          <w:szCs w:val="22"/>
        </w:rPr>
        <w:t>E</w:t>
      </w:r>
      <w:r w:rsidRPr="00EA1D41">
        <w:rPr>
          <w:sz w:val="22"/>
          <w:szCs w:val="22"/>
        </w:rPr>
        <w:t xml:space="preserve">ngage only those subcontractors specified in the Tender, if subcontractors are used in the performance of the </w:t>
      </w:r>
      <w:r w:rsidR="624A78BF" w:rsidRPr="00EA1D41">
        <w:rPr>
          <w:sz w:val="22"/>
          <w:szCs w:val="22"/>
        </w:rPr>
        <w:t>Contrac</w:t>
      </w:r>
      <w:r w:rsidRPr="00EA1D41">
        <w:rPr>
          <w:sz w:val="22"/>
          <w:szCs w:val="22"/>
        </w:rPr>
        <w:t xml:space="preserve">t: </w:t>
      </w:r>
      <w:r w:rsidRPr="00EA1D41">
        <w:rPr>
          <w:color w:val="4C94D8" w:themeColor="text2" w:themeTint="80"/>
          <w:sz w:val="22"/>
          <w:szCs w:val="22"/>
        </w:rPr>
        <w:t>/to be specified/</w:t>
      </w:r>
      <w:r w:rsidRPr="00EA1D41">
        <w:rPr>
          <w:sz w:val="22"/>
          <w:szCs w:val="22"/>
        </w:rPr>
        <w:t xml:space="preserve">; as well as those subcontractors that are replaced or newly engaged during the performance of the </w:t>
      </w:r>
      <w:r w:rsidR="18CB8250" w:rsidRPr="00EA1D41">
        <w:rPr>
          <w:rStyle w:val="Strong"/>
          <w:b w:val="0"/>
          <w:bCs w:val="0"/>
          <w:sz w:val="22"/>
          <w:szCs w:val="22"/>
        </w:rPr>
        <w:t>Contract</w:t>
      </w:r>
      <w:r w:rsidRPr="00EA1D41">
        <w:rPr>
          <w:sz w:val="22"/>
          <w:szCs w:val="22"/>
        </w:rPr>
        <w:t xml:space="preserve"> in accordance with the requirements of this </w:t>
      </w:r>
      <w:r w:rsidR="37D76D8C" w:rsidRPr="00EA1D41">
        <w:rPr>
          <w:rStyle w:val="Strong"/>
          <w:b w:val="0"/>
          <w:bCs w:val="0"/>
          <w:sz w:val="22"/>
          <w:szCs w:val="22"/>
        </w:rPr>
        <w:t>Contract</w:t>
      </w:r>
      <w:r w:rsidRPr="00EA1D41">
        <w:rPr>
          <w:sz w:val="22"/>
          <w:szCs w:val="22"/>
        </w:rPr>
        <w:t>;</w:t>
      </w:r>
    </w:p>
    <w:p w14:paraId="73846E79" w14:textId="4DD7D4C2" w:rsidR="00DF1B57" w:rsidRPr="00EA1D41" w:rsidRDefault="3686C597" w:rsidP="1FB519ED">
      <w:pPr>
        <w:pStyle w:val="NormalWeb"/>
        <w:jc w:val="both"/>
        <w:rPr>
          <w:sz w:val="22"/>
          <w:szCs w:val="22"/>
        </w:rPr>
      </w:pPr>
      <w:r w:rsidRPr="00EA1D41">
        <w:rPr>
          <w:rStyle w:val="Strong"/>
          <w:b w:val="0"/>
          <w:bCs w:val="0"/>
          <w:sz w:val="22"/>
          <w:szCs w:val="22"/>
        </w:rPr>
        <w:t>5.1.</w:t>
      </w:r>
      <w:r w:rsidR="63B854AE" w:rsidRPr="00EA1D41">
        <w:rPr>
          <w:rStyle w:val="Strong"/>
          <w:b w:val="0"/>
          <w:bCs w:val="0"/>
          <w:sz w:val="22"/>
          <w:szCs w:val="22"/>
        </w:rPr>
        <w:t>9</w:t>
      </w:r>
      <w:r w:rsidRPr="00EA1D41">
        <w:rPr>
          <w:rStyle w:val="Strong"/>
          <w:b w:val="0"/>
          <w:bCs w:val="0"/>
          <w:sz w:val="22"/>
          <w:szCs w:val="22"/>
        </w:rPr>
        <w:t>.</w:t>
      </w:r>
      <w:r w:rsidRPr="00EA1D41">
        <w:rPr>
          <w:sz w:val="22"/>
          <w:szCs w:val="22"/>
        </w:rPr>
        <w:t xml:space="preserve"> </w:t>
      </w:r>
      <w:r w:rsidR="544B6574" w:rsidRPr="00EA1D41">
        <w:rPr>
          <w:sz w:val="22"/>
          <w:szCs w:val="22"/>
        </w:rPr>
        <w:t xml:space="preserve"> </w:t>
      </w:r>
      <w:r w:rsidR="01F95760" w:rsidRPr="00EA1D41">
        <w:rPr>
          <w:sz w:val="22"/>
          <w:szCs w:val="22"/>
        </w:rPr>
        <w:t>A</w:t>
      </w:r>
      <w:r w:rsidRPr="00EA1D41">
        <w:rPr>
          <w:sz w:val="22"/>
          <w:szCs w:val="22"/>
        </w:rPr>
        <w:t xml:space="preserve">fter conclusion of the </w:t>
      </w:r>
      <w:r w:rsidR="2D99ACC0" w:rsidRPr="00EA1D41">
        <w:rPr>
          <w:rStyle w:val="Strong"/>
          <w:b w:val="0"/>
          <w:bCs w:val="0"/>
          <w:sz w:val="22"/>
          <w:szCs w:val="22"/>
        </w:rPr>
        <w:t>Contract</w:t>
      </w:r>
      <w:r w:rsidRPr="00EA1D41">
        <w:rPr>
          <w:sz w:val="22"/>
          <w:szCs w:val="22"/>
        </w:rPr>
        <w:t xml:space="preserve">, but no later than the commencement of its performance, provide the </w:t>
      </w:r>
      <w:r w:rsidR="456DDA41" w:rsidRPr="00EA1D41">
        <w:rPr>
          <w:rStyle w:val="Strong"/>
          <w:b w:val="0"/>
          <w:bCs w:val="0"/>
          <w:sz w:val="22"/>
          <w:szCs w:val="22"/>
        </w:rPr>
        <w:t>Contracting Authority</w:t>
      </w:r>
      <w:r w:rsidRPr="00EA1D41">
        <w:rPr>
          <w:sz w:val="22"/>
          <w:szCs w:val="22"/>
        </w:rPr>
        <w:t xml:space="preserve"> with the names, contact details, and representatives of the subcontractors known at that time</w:t>
      </w:r>
      <w:r w:rsidR="008546A6" w:rsidRPr="00EA1D41">
        <w:rPr>
          <w:sz w:val="22"/>
          <w:szCs w:val="22"/>
        </w:rPr>
        <w:t xml:space="preserve"> </w:t>
      </w:r>
      <w:r w:rsidR="00276048" w:rsidRPr="00EA1D41">
        <w:rPr>
          <w:sz w:val="22"/>
          <w:szCs w:val="22"/>
        </w:rPr>
        <w:t xml:space="preserve">and </w:t>
      </w:r>
      <w:r w:rsidR="0064343C" w:rsidRPr="00EA1D41">
        <w:rPr>
          <w:sz w:val="22"/>
          <w:szCs w:val="22"/>
        </w:rPr>
        <w:t>notify the Contracting Authority of any subsequent changes</w:t>
      </w:r>
      <w:r w:rsidRPr="00EA1D41">
        <w:rPr>
          <w:sz w:val="22"/>
          <w:szCs w:val="22"/>
        </w:rPr>
        <w:t>.</w:t>
      </w:r>
      <w:r w:rsidR="0064343C" w:rsidRPr="00EA1D41">
        <w:rPr>
          <w:sz w:val="22"/>
          <w:szCs w:val="22"/>
        </w:rPr>
        <w:t xml:space="preserve"> </w:t>
      </w:r>
      <w:r w:rsidR="00293564" w:rsidRPr="00EA1D41">
        <w:rPr>
          <w:sz w:val="22"/>
          <w:szCs w:val="22"/>
        </w:rPr>
        <w:t>Replacement of existing subcontractors or engagement of new subcontractors shall be carried out in accordance with Section 6 of this Contract.</w:t>
      </w:r>
    </w:p>
    <w:p w14:paraId="3A8F019C" w14:textId="426E7689" w:rsidR="00DF1B57" w:rsidRPr="00EA1D41" w:rsidRDefault="3686C597" w:rsidP="1FB519ED">
      <w:pPr>
        <w:pStyle w:val="NormalWeb"/>
        <w:jc w:val="both"/>
        <w:rPr>
          <w:sz w:val="22"/>
          <w:szCs w:val="22"/>
        </w:rPr>
      </w:pPr>
      <w:r w:rsidRPr="00EA1D41">
        <w:rPr>
          <w:rStyle w:val="Strong"/>
          <w:b w:val="0"/>
          <w:bCs w:val="0"/>
          <w:sz w:val="22"/>
          <w:szCs w:val="22"/>
        </w:rPr>
        <w:t>5.1.</w:t>
      </w:r>
      <w:r w:rsidR="0011378B" w:rsidRPr="00EA1D41">
        <w:rPr>
          <w:rStyle w:val="Strong"/>
          <w:b w:val="0"/>
          <w:bCs w:val="0"/>
          <w:sz w:val="22"/>
          <w:szCs w:val="22"/>
        </w:rPr>
        <w:t>10</w:t>
      </w:r>
      <w:r w:rsidRPr="00EA1D41">
        <w:rPr>
          <w:rStyle w:val="Strong"/>
          <w:b w:val="0"/>
          <w:bCs w:val="0"/>
          <w:sz w:val="22"/>
          <w:szCs w:val="22"/>
        </w:rPr>
        <w:t>.</w:t>
      </w:r>
      <w:r w:rsidRPr="00EA1D41">
        <w:rPr>
          <w:sz w:val="22"/>
          <w:szCs w:val="22"/>
        </w:rPr>
        <w:t xml:space="preserve"> </w:t>
      </w:r>
      <w:r w:rsidR="544B6574" w:rsidRPr="00EA1D41">
        <w:rPr>
          <w:sz w:val="22"/>
          <w:szCs w:val="22"/>
        </w:rPr>
        <w:t xml:space="preserve"> </w:t>
      </w:r>
      <w:r w:rsidR="01F95760" w:rsidRPr="00EA1D41">
        <w:rPr>
          <w:sz w:val="22"/>
          <w:szCs w:val="22"/>
        </w:rPr>
        <w:t>D</w:t>
      </w:r>
      <w:r w:rsidRPr="00EA1D41">
        <w:rPr>
          <w:sz w:val="22"/>
          <w:szCs w:val="22"/>
        </w:rPr>
        <w:t xml:space="preserve">uring the performance of the </w:t>
      </w:r>
      <w:r w:rsidR="7FE042AE" w:rsidRPr="00EA1D41">
        <w:rPr>
          <w:rStyle w:val="Strong"/>
          <w:b w:val="0"/>
          <w:bCs w:val="0"/>
          <w:sz w:val="22"/>
          <w:szCs w:val="22"/>
        </w:rPr>
        <w:t>Contract</w:t>
      </w:r>
      <w:r w:rsidRPr="00EA1D41">
        <w:rPr>
          <w:sz w:val="22"/>
          <w:szCs w:val="22"/>
        </w:rPr>
        <w:t xml:space="preserve">, submit VAT invoices, invoices, credit notes, and debit notes in accordance with the procedure established in Clause </w:t>
      </w:r>
      <w:r w:rsidR="0667E66A" w:rsidRPr="00EA1D41">
        <w:rPr>
          <w:sz w:val="22"/>
          <w:szCs w:val="22"/>
        </w:rPr>
        <w:t xml:space="preserve">2.6 </w:t>
      </w:r>
      <w:r w:rsidRPr="00EA1D41">
        <w:rPr>
          <w:sz w:val="22"/>
          <w:szCs w:val="22"/>
        </w:rPr>
        <w:t xml:space="preserve">of the </w:t>
      </w:r>
      <w:r w:rsidR="6F8C2BE1" w:rsidRPr="00EA1D41">
        <w:rPr>
          <w:rStyle w:val="Strong"/>
          <w:b w:val="0"/>
          <w:bCs w:val="0"/>
          <w:sz w:val="22"/>
          <w:szCs w:val="22"/>
        </w:rPr>
        <w:t>Contrac</w:t>
      </w:r>
      <w:r w:rsidRPr="00EA1D41">
        <w:rPr>
          <w:sz w:val="22"/>
          <w:szCs w:val="22"/>
        </w:rPr>
        <w:t>t;</w:t>
      </w:r>
    </w:p>
    <w:p w14:paraId="1B3D8C93" w14:textId="2A6C1661" w:rsidR="00DF1B57" w:rsidRPr="00EA1D41" w:rsidRDefault="3686C597" w:rsidP="1FB519ED">
      <w:pPr>
        <w:pStyle w:val="NormalWeb"/>
        <w:jc w:val="both"/>
        <w:rPr>
          <w:sz w:val="22"/>
          <w:szCs w:val="22"/>
        </w:rPr>
      </w:pPr>
      <w:r w:rsidRPr="00EA1D41">
        <w:rPr>
          <w:rStyle w:val="Strong"/>
          <w:b w:val="0"/>
          <w:bCs w:val="0"/>
          <w:sz w:val="22"/>
          <w:szCs w:val="22"/>
        </w:rPr>
        <w:t>5.1.1</w:t>
      </w:r>
      <w:r w:rsidR="0011378B" w:rsidRPr="00EA1D41">
        <w:rPr>
          <w:rStyle w:val="Strong"/>
          <w:b w:val="0"/>
          <w:bCs w:val="0"/>
          <w:sz w:val="22"/>
          <w:szCs w:val="22"/>
        </w:rPr>
        <w:t>1</w:t>
      </w:r>
      <w:r w:rsidRPr="00EA1D41">
        <w:rPr>
          <w:rStyle w:val="Strong"/>
          <w:b w:val="0"/>
          <w:bCs w:val="0"/>
          <w:sz w:val="22"/>
          <w:szCs w:val="22"/>
        </w:rPr>
        <w:t>.</w:t>
      </w:r>
      <w:r w:rsidR="544B6574" w:rsidRPr="00EA1D41">
        <w:rPr>
          <w:rStyle w:val="Strong"/>
          <w:b w:val="0"/>
          <w:bCs w:val="0"/>
          <w:sz w:val="22"/>
          <w:szCs w:val="22"/>
        </w:rPr>
        <w:t xml:space="preserve"> </w:t>
      </w:r>
      <w:r w:rsidRPr="00EA1D41">
        <w:rPr>
          <w:sz w:val="22"/>
          <w:szCs w:val="22"/>
        </w:rPr>
        <w:t xml:space="preserve"> </w:t>
      </w:r>
      <w:r w:rsidR="01F95760" w:rsidRPr="00EA1D41">
        <w:rPr>
          <w:sz w:val="22"/>
          <w:szCs w:val="22"/>
        </w:rPr>
        <w:t>N</w:t>
      </w:r>
      <w:r w:rsidRPr="00EA1D41">
        <w:rPr>
          <w:sz w:val="22"/>
          <w:szCs w:val="22"/>
        </w:rPr>
        <w:t xml:space="preserve">ot assign obligations assumed under the </w:t>
      </w:r>
      <w:r w:rsidR="45FADD9C" w:rsidRPr="00EA1D41">
        <w:rPr>
          <w:rStyle w:val="Strong"/>
          <w:b w:val="0"/>
          <w:bCs w:val="0"/>
          <w:sz w:val="22"/>
          <w:szCs w:val="22"/>
        </w:rPr>
        <w:t>Contract</w:t>
      </w:r>
      <w:r w:rsidRPr="00EA1D41">
        <w:rPr>
          <w:sz w:val="22"/>
          <w:szCs w:val="22"/>
        </w:rPr>
        <w:t xml:space="preserve"> to third parties without the </w:t>
      </w:r>
      <w:r w:rsidR="7DBEE343" w:rsidRPr="00EA1D41">
        <w:rPr>
          <w:rStyle w:val="Strong"/>
          <w:b w:val="0"/>
          <w:bCs w:val="0"/>
          <w:sz w:val="22"/>
          <w:szCs w:val="22"/>
        </w:rPr>
        <w:t>Contracting Authority</w:t>
      </w:r>
      <w:r w:rsidRPr="00EA1D41">
        <w:rPr>
          <w:sz w:val="22"/>
          <w:szCs w:val="22"/>
        </w:rPr>
        <w:t xml:space="preserve">’s written consent and, in any event, remain liable for all obligations assumed under the </w:t>
      </w:r>
      <w:r w:rsidR="222B9394" w:rsidRPr="00EA1D41">
        <w:rPr>
          <w:rStyle w:val="Strong"/>
          <w:b w:val="0"/>
          <w:bCs w:val="0"/>
          <w:sz w:val="22"/>
          <w:szCs w:val="22"/>
        </w:rPr>
        <w:t xml:space="preserve">Contract </w:t>
      </w:r>
      <w:r w:rsidRPr="00EA1D41">
        <w:rPr>
          <w:sz w:val="22"/>
          <w:szCs w:val="22"/>
        </w:rPr>
        <w:t xml:space="preserve">regardless of whether third parties are engaged in the performance of the </w:t>
      </w:r>
      <w:r w:rsidR="43946420" w:rsidRPr="00EA1D41">
        <w:rPr>
          <w:rStyle w:val="Strong"/>
          <w:b w:val="0"/>
          <w:bCs w:val="0"/>
          <w:sz w:val="22"/>
          <w:szCs w:val="22"/>
        </w:rPr>
        <w:t>Contract</w:t>
      </w:r>
      <w:r w:rsidRPr="00EA1D41">
        <w:rPr>
          <w:sz w:val="22"/>
          <w:szCs w:val="22"/>
        </w:rPr>
        <w:t>;</w:t>
      </w:r>
    </w:p>
    <w:p w14:paraId="2346A125" w14:textId="08EFD807" w:rsidR="00DF1B57" w:rsidRPr="00EA1D41" w:rsidRDefault="3686C597" w:rsidP="1FB519ED">
      <w:pPr>
        <w:pStyle w:val="NormalWeb"/>
        <w:jc w:val="both"/>
        <w:rPr>
          <w:sz w:val="22"/>
          <w:szCs w:val="22"/>
        </w:rPr>
      </w:pPr>
      <w:r w:rsidRPr="00EA1D41">
        <w:rPr>
          <w:rStyle w:val="Strong"/>
          <w:b w:val="0"/>
          <w:bCs w:val="0"/>
          <w:sz w:val="22"/>
          <w:szCs w:val="22"/>
        </w:rPr>
        <w:t>5.1.1</w:t>
      </w:r>
      <w:r w:rsidR="0011378B" w:rsidRPr="00EA1D41">
        <w:rPr>
          <w:rStyle w:val="Strong"/>
          <w:b w:val="0"/>
          <w:bCs w:val="0"/>
          <w:sz w:val="22"/>
          <w:szCs w:val="22"/>
        </w:rPr>
        <w:t>2</w:t>
      </w:r>
      <w:r w:rsidRPr="00EA1D41">
        <w:rPr>
          <w:rStyle w:val="Strong"/>
          <w:b w:val="0"/>
          <w:bCs w:val="0"/>
          <w:sz w:val="22"/>
          <w:szCs w:val="22"/>
        </w:rPr>
        <w:t>.</w:t>
      </w:r>
      <w:r w:rsidRPr="00EA1D41">
        <w:rPr>
          <w:sz w:val="22"/>
          <w:szCs w:val="22"/>
        </w:rPr>
        <w:t xml:space="preserve"> </w:t>
      </w:r>
      <w:r w:rsidR="01F95760" w:rsidRPr="00EA1D41">
        <w:rPr>
          <w:sz w:val="22"/>
          <w:szCs w:val="22"/>
        </w:rPr>
        <w:t>P</w:t>
      </w:r>
      <w:r w:rsidRPr="00EA1D41">
        <w:rPr>
          <w:sz w:val="22"/>
          <w:szCs w:val="22"/>
        </w:rPr>
        <w:t xml:space="preserve">rocess data necessary for the implementation of the </w:t>
      </w:r>
      <w:r w:rsidR="2F90B91E" w:rsidRPr="00EA1D41">
        <w:rPr>
          <w:rStyle w:val="Strong"/>
          <w:b w:val="0"/>
          <w:bCs w:val="0"/>
          <w:sz w:val="22"/>
          <w:szCs w:val="22"/>
        </w:rPr>
        <w:t>Contract</w:t>
      </w:r>
      <w:r w:rsidRPr="00EA1D41">
        <w:rPr>
          <w:sz w:val="22"/>
          <w:szCs w:val="22"/>
        </w:rPr>
        <w:t xml:space="preserve"> in accordance with the provisions of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4353A85A" w14:textId="4B16EB30" w:rsidR="00674CAA" w:rsidRPr="00EA1D41" w:rsidRDefault="008E188C" w:rsidP="1FB519ED">
      <w:pPr>
        <w:pStyle w:val="NormalWeb"/>
        <w:jc w:val="both"/>
        <w:rPr>
          <w:sz w:val="22"/>
          <w:szCs w:val="22"/>
        </w:rPr>
      </w:pPr>
      <w:r w:rsidRPr="00EA1D41">
        <w:rPr>
          <w:sz w:val="22"/>
          <w:szCs w:val="22"/>
        </w:rPr>
        <w:t xml:space="preserve">5.1.13. </w:t>
      </w:r>
      <w:r w:rsidR="00674CAA" w:rsidRPr="00EA1D41">
        <w:rPr>
          <w:sz w:val="22"/>
          <w:szCs w:val="22"/>
        </w:rPr>
        <w:t>Ensure that the Car is not the subject of any pending or ongoing court proceedings, is not pledged, is not subject to any seizure (attachment) or other restriction on disposal, and that no third parties have any rights to the Car</w:t>
      </w:r>
      <w:r w:rsidR="006F0988" w:rsidRPr="00EA1D41">
        <w:rPr>
          <w:sz w:val="22"/>
          <w:szCs w:val="22"/>
        </w:rPr>
        <w:t>;</w:t>
      </w:r>
    </w:p>
    <w:p w14:paraId="3393815F" w14:textId="6F1EB54D" w:rsidR="008E188C" w:rsidRPr="00EA1D41" w:rsidRDefault="00D7505B" w:rsidP="1FB519ED">
      <w:pPr>
        <w:pStyle w:val="NormalWeb"/>
        <w:jc w:val="both"/>
        <w:rPr>
          <w:sz w:val="22"/>
          <w:szCs w:val="22"/>
        </w:rPr>
      </w:pPr>
      <w:r w:rsidRPr="00EA1D41">
        <w:rPr>
          <w:sz w:val="22"/>
          <w:szCs w:val="22"/>
        </w:rPr>
        <w:lastRenderedPageBreak/>
        <w:t xml:space="preserve">5.1.14. </w:t>
      </w:r>
      <w:r w:rsidR="008E188C" w:rsidRPr="00EA1D41">
        <w:rPr>
          <w:sz w:val="22"/>
          <w:szCs w:val="22"/>
        </w:rPr>
        <w:t>Not assign, transfer or otherwise delegate any of its obligations under the Contract to any third party without the prior written consent of the Contracting Authority and, in any event, remain fully liable for the performance of all obligations under the Contract, regardless of whether any third party is engaged to perform any part of the Contract</w:t>
      </w:r>
      <w:r w:rsidR="00122E65" w:rsidRPr="00EA1D41">
        <w:rPr>
          <w:sz w:val="22"/>
          <w:szCs w:val="22"/>
        </w:rPr>
        <w:t>;</w:t>
      </w:r>
    </w:p>
    <w:p w14:paraId="67A0D5B1" w14:textId="0876E5BA" w:rsidR="00DF1B57" w:rsidRPr="00EA1D41" w:rsidRDefault="3686C597" w:rsidP="1FB519ED">
      <w:pPr>
        <w:pStyle w:val="NormalWeb"/>
        <w:jc w:val="both"/>
        <w:rPr>
          <w:sz w:val="22"/>
          <w:szCs w:val="22"/>
        </w:rPr>
      </w:pPr>
      <w:r w:rsidRPr="00EA1D41">
        <w:rPr>
          <w:rStyle w:val="Strong"/>
          <w:b w:val="0"/>
          <w:bCs w:val="0"/>
          <w:sz w:val="22"/>
          <w:szCs w:val="22"/>
        </w:rPr>
        <w:t>5.1.1</w:t>
      </w:r>
      <w:r w:rsidR="00D7505B" w:rsidRPr="00EA1D41">
        <w:rPr>
          <w:rStyle w:val="Strong"/>
          <w:b w:val="0"/>
          <w:bCs w:val="0"/>
          <w:sz w:val="22"/>
          <w:szCs w:val="22"/>
        </w:rPr>
        <w:t>5</w:t>
      </w:r>
      <w:r w:rsidRPr="00EA1D41">
        <w:rPr>
          <w:rStyle w:val="Strong"/>
          <w:b w:val="0"/>
          <w:bCs w:val="0"/>
          <w:sz w:val="22"/>
          <w:szCs w:val="22"/>
        </w:rPr>
        <w:t>.</w:t>
      </w:r>
      <w:r w:rsidRPr="00EA1D41">
        <w:rPr>
          <w:sz w:val="22"/>
          <w:szCs w:val="22"/>
        </w:rPr>
        <w:t xml:space="preserve"> </w:t>
      </w:r>
      <w:r w:rsidR="01F95760" w:rsidRPr="00EA1D41">
        <w:rPr>
          <w:sz w:val="22"/>
          <w:szCs w:val="22"/>
        </w:rPr>
        <w:t>D</w:t>
      </w:r>
      <w:r w:rsidRPr="00EA1D41">
        <w:rPr>
          <w:sz w:val="22"/>
          <w:szCs w:val="22"/>
        </w:rPr>
        <w:t xml:space="preserve">uly perform all other obligations established in the </w:t>
      </w:r>
      <w:r w:rsidR="4FC96F5A" w:rsidRPr="00EA1D41">
        <w:rPr>
          <w:rStyle w:val="Strong"/>
          <w:b w:val="0"/>
          <w:bCs w:val="0"/>
          <w:sz w:val="22"/>
          <w:szCs w:val="22"/>
        </w:rPr>
        <w:t>Contract</w:t>
      </w:r>
      <w:r w:rsidRPr="00EA1D41">
        <w:rPr>
          <w:sz w:val="22"/>
          <w:szCs w:val="22"/>
        </w:rPr>
        <w:t xml:space="preserve"> and in the applicable legal acts of the Republic of Lithuania.</w:t>
      </w:r>
    </w:p>
    <w:p w14:paraId="3EF5C9C8" w14:textId="6FEAE6E1" w:rsidR="007B53F7" w:rsidRPr="00EA1D41" w:rsidRDefault="6984D50F" w:rsidP="007B53F7">
      <w:pPr>
        <w:pStyle w:val="NormalWeb"/>
        <w:jc w:val="both"/>
        <w:rPr>
          <w:b/>
          <w:bCs/>
          <w:sz w:val="22"/>
          <w:szCs w:val="22"/>
        </w:rPr>
      </w:pPr>
      <w:r w:rsidRPr="00EA1D41">
        <w:rPr>
          <w:rStyle w:val="Strong"/>
          <w:sz w:val="22"/>
          <w:szCs w:val="22"/>
        </w:rPr>
        <w:t>5.</w:t>
      </w:r>
      <w:r w:rsidR="00BE394E" w:rsidRPr="00EA1D41">
        <w:rPr>
          <w:rStyle w:val="Strong"/>
          <w:sz w:val="22"/>
          <w:szCs w:val="22"/>
        </w:rPr>
        <w:t>2</w:t>
      </w:r>
      <w:r w:rsidRPr="00EA1D41">
        <w:rPr>
          <w:rStyle w:val="Strong"/>
          <w:sz w:val="22"/>
          <w:szCs w:val="22"/>
        </w:rPr>
        <w:t xml:space="preserve">. </w:t>
      </w:r>
      <w:r w:rsidRPr="00EA1D41">
        <w:rPr>
          <w:sz w:val="22"/>
          <w:szCs w:val="22"/>
        </w:rPr>
        <w:t xml:space="preserve"> </w:t>
      </w:r>
      <w:r w:rsidRPr="00EA1D41">
        <w:rPr>
          <w:b/>
          <w:bCs/>
          <w:sz w:val="22"/>
          <w:szCs w:val="22"/>
        </w:rPr>
        <w:t>The Supplier shall have the right to:</w:t>
      </w:r>
    </w:p>
    <w:p w14:paraId="604FAF25" w14:textId="50001B54" w:rsidR="009F2E78" w:rsidRPr="00EA1D41" w:rsidRDefault="6984D50F">
      <w:pPr>
        <w:pStyle w:val="NormalWeb"/>
        <w:jc w:val="both"/>
        <w:rPr>
          <w:sz w:val="22"/>
          <w:szCs w:val="22"/>
        </w:rPr>
      </w:pPr>
      <w:r w:rsidRPr="00EA1D41">
        <w:rPr>
          <w:rStyle w:val="Strong"/>
          <w:b w:val="0"/>
          <w:bCs w:val="0"/>
          <w:sz w:val="22"/>
          <w:szCs w:val="22"/>
        </w:rPr>
        <w:t>5.</w:t>
      </w:r>
      <w:r w:rsidR="00BE394E" w:rsidRPr="00EA1D41">
        <w:rPr>
          <w:rStyle w:val="Strong"/>
          <w:b w:val="0"/>
          <w:bCs w:val="0"/>
          <w:sz w:val="22"/>
          <w:szCs w:val="22"/>
        </w:rPr>
        <w:t>2</w:t>
      </w:r>
      <w:r w:rsidRPr="00EA1D41">
        <w:rPr>
          <w:rStyle w:val="Strong"/>
          <w:b w:val="0"/>
          <w:bCs w:val="0"/>
          <w:sz w:val="22"/>
          <w:szCs w:val="22"/>
        </w:rPr>
        <w:t xml:space="preserve">.1. </w:t>
      </w:r>
      <w:r w:rsidR="009F6B3F" w:rsidRPr="00EA1D41">
        <w:rPr>
          <w:sz w:val="22"/>
          <w:szCs w:val="22"/>
        </w:rPr>
        <w:t xml:space="preserve"> </w:t>
      </w:r>
      <w:r w:rsidR="00D76F9A" w:rsidRPr="00EA1D41">
        <w:rPr>
          <w:sz w:val="22"/>
          <w:szCs w:val="22"/>
        </w:rPr>
        <w:t xml:space="preserve">Receive payment </w:t>
      </w:r>
      <w:r w:rsidR="00920458" w:rsidRPr="00EA1D41">
        <w:rPr>
          <w:sz w:val="22"/>
          <w:szCs w:val="22"/>
        </w:rPr>
        <w:t xml:space="preserve">of the Contract Price </w:t>
      </w:r>
      <w:r w:rsidR="00D76F9A" w:rsidRPr="00EA1D41">
        <w:rPr>
          <w:sz w:val="22"/>
          <w:szCs w:val="22"/>
        </w:rPr>
        <w:t>for the duly and timely delivered Car that complies with the requirements of the Contract and the Technical Specification</w:t>
      </w:r>
      <w:r w:rsidR="009F2E78" w:rsidRPr="00EA1D41">
        <w:rPr>
          <w:sz w:val="22"/>
          <w:szCs w:val="22"/>
        </w:rPr>
        <w:t>;</w:t>
      </w:r>
    </w:p>
    <w:p w14:paraId="0360FD3A" w14:textId="1020E516" w:rsidR="009F6B3F" w:rsidRPr="00EA1D41" w:rsidRDefault="009F6B3F">
      <w:pPr>
        <w:pStyle w:val="NormalWeb"/>
        <w:jc w:val="both"/>
        <w:rPr>
          <w:sz w:val="22"/>
          <w:szCs w:val="22"/>
        </w:rPr>
      </w:pPr>
      <w:r w:rsidRPr="00EA1D41">
        <w:rPr>
          <w:sz w:val="22"/>
          <w:szCs w:val="22"/>
        </w:rPr>
        <w:t>5.</w:t>
      </w:r>
      <w:r w:rsidR="001B7BB7" w:rsidRPr="00EA1D41">
        <w:rPr>
          <w:sz w:val="22"/>
          <w:szCs w:val="22"/>
        </w:rPr>
        <w:t>2</w:t>
      </w:r>
      <w:r w:rsidRPr="00EA1D41">
        <w:rPr>
          <w:sz w:val="22"/>
          <w:szCs w:val="22"/>
        </w:rPr>
        <w:t>.</w:t>
      </w:r>
      <w:r w:rsidR="001B7BB7" w:rsidRPr="00EA1D41">
        <w:rPr>
          <w:sz w:val="22"/>
          <w:szCs w:val="22"/>
        </w:rPr>
        <w:t>2</w:t>
      </w:r>
      <w:r w:rsidRPr="00EA1D41">
        <w:rPr>
          <w:sz w:val="22"/>
          <w:szCs w:val="22"/>
        </w:rPr>
        <w:t xml:space="preserve">.  </w:t>
      </w:r>
      <w:r w:rsidR="00E02673" w:rsidRPr="00EA1D41">
        <w:rPr>
          <w:sz w:val="22"/>
          <w:szCs w:val="22"/>
        </w:rPr>
        <w:t>O</w:t>
      </w:r>
      <w:r w:rsidRPr="00EA1D41">
        <w:rPr>
          <w:sz w:val="22"/>
          <w:szCs w:val="22"/>
        </w:rPr>
        <w:t xml:space="preserve">btain all information necessary for the proper performance of the </w:t>
      </w:r>
      <w:r w:rsidR="00E02673" w:rsidRPr="00EA1D41">
        <w:rPr>
          <w:sz w:val="22"/>
          <w:szCs w:val="22"/>
        </w:rPr>
        <w:t>Contract;</w:t>
      </w:r>
    </w:p>
    <w:p w14:paraId="2FC41A1D" w14:textId="643F4A0D" w:rsidR="007B53F7" w:rsidRPr="00EA1D41" w:rsidRDefault="6984D50F" w:rsidP="001F1D7F">
      <w:pPr>
        <w:pStyle w:val="NormalWeb"/>
        <w:tabs>
          <w:tab w:val="left" w:pos="630"/>
        </w:tabs>
        <w:jc w:val="both"/>
        <w:rPr>
          <w:sz w:val="22"/>
          <w:szCs w:val="22"/>
        </w:rPr>
      </w:pPr>
      <w:r w:rsidRPr="00EA1D41">
        <w:rPr>
          <w:rStyle w:val="Strong"/>
          <w:b w:val="0"/>
          <w:bCs w:val="0"/>
          <w:sz w:val="22"/>
          <w:szCs w:val="22"/>
        </w:rPr>
        <w:t>5.</w:t>
      </w:r>
      <w:r w:rsidR="001B7BB7" w:rsidRPr="00EA1D41">
        <w:rPr>
          <w:rStyle w:val="Strong"/>
          <w:b w:val="0"/>
          <w:bCs w:val="0"/>
          <w:sz w:val="22"/>
          <w:szCs w:val="22"/>
        </w:rPr>
        <w:t>2</w:t>
      </w:r>
      <w:r w:rsidRPr="00EA1D41">
        <w:rPr>
          <w:rStyle w:val="Strong"/>
          <w:b w:val="0"/>
          <w:bCs w:val="0"/>
          <w:sz w:val="22"/>
          <w:szCs w:val="22"/>
        </w:rPr>
        <w:t>.</w:t>
      </w:r>
      <w:r w:rsidR="001B7BB7" w:rsidRPr="00EA1D41">
        <w:rPr>
          <w:rStyle w:val="Strong"/>
          <w:b w:val="0"/>
          <w:bCs w:val="0"/>
          <w:sz w:val="22"/>
          <w:szCs w:val="22"/>
        </w:rPr>
        <w:t>3</w:t>
      </w:r>
      <w:r w:rsidRPr="00EA1D41">
        <w:rPr>
          <w:rStyle w:val="Strong"/>
          <w:b w:val="0"/>
          <w:bCs w:val="0"/>
          <w:sz w:val="22"/>
          <w:szCs w:val="22"/>
        </w:rPr>
        <w:t xml:space="preserve">. </w:t>
      </w:r>
      <w:r w:rsidRPr="00EA1D41">
        <w:rPr>
          <w:sz w:val="22"/>
          <w:szCs w:val="22"/>
        </w:rPr>
        <w:t xml:space="preserve"> </w:t>
      </w:r>
      <w:r w:rsidR="01F95760" w:rsidRPr="00EA1D41">
        <w:rPr>
          <w:sz w:val="22"/>
          <w:szCs w:val="22"/>
        </w:rPr>
        <w:t>I</w:t>
      </w:r>
      <w:r w:rsidRPr="00EA1D41">
        <w:rPr>
          <w:sz w:val="22"/>
          <w:szCs w:val="22"/>
        </w:rPr>
        <w:t xml:space="preserve">f the </w:t>
      </w:r>
      <w:r w:rsidR="14E88222" w:rsidRPr="00EA1D41">
        <w:rPr>
          <w:rStyle w:val="Strong"/>
          <w:b w:val="0"/>
          <w:bCs w:val="0"/>
          <w:sz w:val="22"/>
          <w:szCs w:val="22"/>
        </w:rPr>
        <w:t>Contracting Authority</w:t>
      </w:r>
      <w:r w:rsidRPr="00EA1D41">
        <w:rPr>
          <w:sz w:val="22"/>
          <w:szCs w:val="22"/>
        </w:rPr>
        <w:t xml:space="preserve"> exercises the right </w:t>
      </w:r>
      <w:r w:rsidR="393FB3BE" w:rsidRPr="00EA1D41">
        <w:rPr>
          <w:sz w:val="22"/>
          <w:szCs w:val="22"/>
        </w:rPr>
        <w:t>to</w:t>
      </w:r>
      <w:r w:rsidRPr="00EA1D41">
        <w:rPr>
          <w:sz w:val="22"/>
          <w:szCs w:val="22"/>
        </w:rPr>
        <w:t xml:space="preserve"> direct payment to subcontractors established in Clause 5.</w:t>
      </w:r>
      <w:r w:rsidR="004573BE" w:rsidRPr="00EA1D41">
        <w:rPr>
          <w:sz w:val="22"/>
          <w:szCs w:val="22"/>
        </w:rPr>
        <w:t>4.1.</w:t>
      </w:r>
      <w:r w:rsidRPr="00EA1D41">
        <w:rPr>
          <w:sz w:val="22"/>
          <w:szCs w:val="22"/>
        </w:rPr>
        <w:t xml:space="preserve"> of the </w:t>
      </w:r>
      <w:r w:rsidR="6882A144" w:rsidRPr="00EA1D41">
        <w:rPr>
          <w:rStyle w:val="Strong"/>
          <w:b w:val="0"/>
          <w:bCs w:val="0"/>
          <w:sz w:val="22"/>
          <w:szCs w:val="22"/>
        </w:rPr>
        <w:t>Contract</w:t>
      </w:r>
      <w:r w:rsidRPr="00EA1D41">
        <w:rPr>
          <w:sz w:val="22"/>
          <w:szCs w:val="22"/>
        </w:rPr>
        <w:t>, the Supplier shall have the right to object to unjustified payments to subcontractors;</w:t>
      </w:r>
    </w:p>
    <w:p w14:paraId="112A8D26" w14:textId="3612F379" w:rsidR="007B53F7" w:rsidRPr="00EA1D41" w:rsidRDefault="6984D50F">
      <w:pPr>
        <w:pStyle w:val="NormalWeb"/>
        <w:jc w:val="both"/>
        <w:rPr>
          <w:sz w:val="22"/>
          <w:szCs w:val="22"/>
        </w:rPr>
      </w:pPr>
      <w:r w:rsidRPr="00EA1D41">
        <w:rPr>
          <w:rStyle w:val="Strong"/>
          <w:b w:val="0"/>
          <w:bCs w:val="0"/>
          <w:sz w:val="22"/>
          <w:szCs w:val="22"/>
        </w:rPr>
        <w:t>5.</w:t>
      </w:r>
      <w:r w:rsidR="001B7BB7" w:rsidRPr="00EA1D41">
        <w:rPr>
          <w:rStyle w:val="Strong"/>
          <w:b w:val="0"/>
          <w:bCs w:val="0"/>
          <w:sz w:val="22"/>
          <w:szCs w:val="22"/>
        </w:rPr>
        <w:t>2</w:t>
      </w:r>
      <w:r w:rsidRPr="00EA1D41">
        <w:rPr>
          <w:rStyle w:val="Strong"/>
          <w:b w:val="0"/>
          <w:bCs w:val="0"/>
          <w:sz w:val="22"/>
          <w:szCs w:val="22"/>
        </w:rPr>
        <w:t>.</w:t>
      </w:r>
      <w:r w:rsidR="001B7BB7" w:rsidRPr="00EA1D41">
        <w:rPr>
          <w:rStyle w:val="Strong"/>
          <w:b w:val="0"/>
          <w:bCs w:val="0"/>
          <w:sz w:val="22"/>
          <w:szCs w:val="22"/>
        </w:rPr>
        <w:t>4</w:t>
      </w:r>
      <w:r w:rsidRPr="00EA1D41">
        <w:rPr>
          <w:rStyle w:val="Strong"/>
          <w:b w:val="0"/>
          <w:bCs w:val="0"/>
          <w:sz w:val="22"/>
          <w:szCs w:val="22"/>
        </w:rPr>
        <w:t>.</w:t>
      </w:r>
      <w:r w:rsidRPr="00EA1D41">
        <w:rPr>
          <w:sz w:val="22"/>
          <w:szCs w:val="22"/>
        </w:rPr>
        <w:t xml:space="preserve">  </w:t>
      </w:r>
      <w:r w:rsidR="01F95760" w:rsidRPr="00EA1D41">
        <w:rPr>
          <w:sz w:val="22"/>
          <w:szCs w:val="22"/>
        </w:rPr>
        <w:t>T</w:t>
      </w:r>
      <w:r w:rsidRPr="00EA1D41">
        <w:rPr>
          <w:sz w:val="22"/>
          <w:szCs w:val="22"/>
        </w:rPr>
        <w:t xml:space="preserve">he Supplier shall also have all other rights provided for in this </w:t>
      </w:r>
      <w:r w:rsidR="2ED0D3EA" w:rsidRPr="00EA1D41">
        <w:rPr>
          <w:rStyle w:val="Strong"/>
          <w:b w:val="0"/>
          <w:bCs w:val="0"/>
          <w:sz w:val="22"/>
          <w:szCs w:val="22"/>
        </w:rPr>
        <w:t>Contract</w:t>
      </w:r>
      <w:r w:rsidRPr="00EA1D41">
        <w:rPr>
          <w:sz w:val="22"/>
          <w:szCs w:val="22"/>
        </w:rPr>
        <w:t xml:space="preserve"> and the applicable legal acts of the Republic of Lithuania.</w:t>
      </w:r>
    </w:p>
    <w:p w14:paraId="2875B0A4" w14:textId="4F6EECD7" w:rsidR="007B53F7" w:rsidRPr="00EA1D41" w:rsidRDefault="6984D50F">
      <w:pPr>
        <w:pStyle w:val="NormalWeb"/>
        <w:jc w:val="both"/>
        <w:rPr>
          <w:sz w:val="22"/>
          <w:szCs w:val="22"/>
        </w:rPr>
      </w:pPr>
      <w:r w:rsidRPr="00EA1D41">
        <w:rPr>
          <w:rStyle w:val="Strong"/>
          <w:sz w:val="22"/>
          <w:szCs w:val="22"/>
        </w:rPr>
        <w:t>5.</w:t>
      </w:r>
      <w:r w:rsidR="001B7BB7" w:rsidRPr="00EA1D41">
        <w:rPr>
          <w:rStyle w:val="Strong"/>
          <w:sz w:val="22"/>
          <w:szCs w:val="22"/>
        </w:rPr>
        <w:t>3</w:t>
      </w:r>
      <w:r w:rsidRPr="00EA1D41">
        <w:rPr>
          <w:rStyle w:val="Strong"/>
          <w:sz w:val="22"/>
          <w:szCs w:val="22"/>
        </w:rPr>
        <w:t>.</w:t>
      </w:r>
      <w:r w:rsidRPr="00EA1D41">
        <w:rPr>
          <w:sz w:val="22"/>
          <w:szCs w:val="22"/>
        </w:rPr>
        <w:t xml:space="preserve">  </w:t>
      </w:r>
      <w:r w:rsidRPr="00EA1D41">
        <w:rPr>
          <w:b/>
          <w:bCs/>
          <w:sz w:val="22"/>
          <w:szCs w:val="22"/>
        </w:rPr>
        <w:t xml:space="preserve">The </w:t>
      </w:r>
      <w:r w:rsidR="72B2E1D1" w:rsidRPr="00EA1D41">
        <w:rPr>
          <w:rStyle w:val="Strong"/>
          <w:sz w:val="22"/>
          <w:szCs w:val="22"/>
        </w:rPr>
        <w:t>Contracting Authority</w:t>
      </w:r>
      <w:r w:rsidRPr="00EA1D41">
        <w:rPr>
          <w:b/>
          <w:bCs/>
          <w:sz w:val="22"/>
          <w:szCs w:val="22"/>
        </w:rPr>
        <w:t xml:space="preserve"> undertakes to:</w:t>
      </w:r>
    </w:p>
    <w:p w14:paraId="6881236C" w14:textId="70748A5F" w:rsidR="00E16E78" w:rsidRPr="00EA1D41" w:rsidRDefault="6984D50F" w:rsidP="00E16E78">
      <w:pPr>
        <w:pStyle w:val="NormalWeb"/>
        <w:jc w:val="both"/>
        <w:rPr>
          <w:sz w:val="22"/>
          <w:szCs w:val="22"/>
        </w:rPr>
      </w:pPr>
      <w:r w:rsidRPr="00EA1D41">
        <w:rPr>
          <w:rStyle w:val="Strong"/>
          <w:b w:val="0"/>
          <w:bCs w:val="0"/>
          <w:sz w:val="22"/>
          <w:szCs w:val="22"/>
        </w:rPr>
        <w:t>5.</w:t>
      </w:r>
      <w:r w:rsidR="001B7BB7" w:rsidRPr="00EA1D41">
        <w:rPr>
          <w:rStyle w:val="Strong"/>
          <w:b w:val="0"/>
          <w:bCs w:val="0"/>
          <w:sz w:val="22"/>
          <w:szCs w:val="22"/>
        </w:rPr>
        <w:t>3</w:t>
      </w:r>
      <w:r w:rsidRPr="00EA1D41">
        <w:rPr>
          <w:rStyle w:val="Strong"/>
          <w:b w:val="0"/>
          <w:bCs w:val="0"/>
          <w:sz w:val="22"/>
          <w:szCs w:val="22"/>
        </w:rPr>
        <w:t>.1.</w:t>
      </w:r>
      <w:r w:rsidRPr="00EA1D41">
        <w:rPr>
          <w:sz w:val="22"/>
          <w:szCs w:val="22"/>
        </w:rPr>
        <w:t xml:space="preserve"> </w:t>
      </w:r>
      <w:r w:rsidR="00E16E78" w:rsidRPr="00EA1D41">
        <w:rPr>
          <w:sz w:val="22"/>
          <w:szCs w:val="22"/>
        </w:rPr>
        <w:t xml:space="preserve"> </w:t>
      </w:r>
      <w:r w:rsidR="004710CC" w:rsidRPr="00EA1D41">
        <w:rPr>
          <w:sz w:val="22"/>
          <w:szCs w:val="22"/>
        </w:rPr>
        <w:t>T</w:t>
      </w:r>
      <w:r w:rsidR="00E16E78" w:rsidRPr="00EA1D41">
        <w:rPr>
          <w:sz w:val="22"/>
          <w:szCs w:val="22"/>
        </w:rPr>
        <w:t>imely accept from the Supplier the properly and timely delivered Car complying with the requirements of the Contract and the Technical Specification, and to make payment for it in accordance with the procedure and terms set forth in this Contract;</w:t>
      </w:r>
    </w:p>
    <w:p w14:paraId="7924529D" w14:textId="233DB87B" w:rsidR="007B53F7" w:rsidRPr="00EA1D41" w:rsidRDefault="6984D50F" w:rsidP="00E16E78">
      <w:pPr>
        <w:pStyle w:val="NormalWeb"/>
        <w:jc w:val="both"/>
        <w:rPr>
          <w:sz w:val="22"/>
          <w:szCs w:val="22"/>
        </w:rPr>
      </w:pPr>
      <w:r w:rsidRPr="00EA1D41">
        <w:rPr>
          <w:rStyle w:val="Strong"/>
          <w:b w:val="0"/>
          <w:bCs w:val="0"/>
          <w:sz w:val="22"/>
          <w:szCs w:val="22"/>
        </w:rPr>
        <w:t>5.</w:t>
      </w:r>
      <w:r w:rsidR="001B7BB7" w:rsidRPr="00EA1D41">
        <w:rPr>
          <w:rStyle w:val="Strong"/>
          <w:b w:val="0"/>
          <w:bCs w:val="0"/>
          <w:sz w:val="22"/>
          <w:szCs w:val="22"/>
        </w:rPr>
        <w:t>3</w:t>
      </w:r>
      <w:r w:rsidR="02C2E7B0" w:rsidRPr="00EA1D41">
        <w:rPr>
          <w:rStyle w:val="Strong"/>
          <w:b w:val="0"/>
          <w:bCs w:val="0"/>
          <w:sz w:val="22"/>
          <w:szCs w:val="22"/>
        </w:rPr>
        <w:t>.</w:t>
      </w:r>
      <w:r w:rsidRPr="00EA1D41">
        <w:rPr>
          <w:rStyle w:val="Strong"/>
          <w:b w:val="0"/>
          <w:bCs w:val="0"/>
          <w:sz w:val="22"/>
          <w:szCs w:val="22"/>
        </w:rPr>
        <w:t>2.</w:t>
      </w:r>
      <w:r w:rsidRPr="00EA1D41">
        <w:rPr>
          <w:sz w:val="22"/>
          <w:szCs w:val="22"/>
        </w:rPr>
        <w:t xml:space="preserve">  </w:t>
      </w:r>
      <w:r w:rsidR="01F95760" w:rsidRPr="00EA1D41">
        <w:rPr>
          <w:sz w:val="22"/>
          <w:szCs w:val="22"/>
        </w:rPr>
        <w:t>I</w:t>
      </w:r>
      <w:r w:rsidRPr="00EA1D41">
        <w:rPr>
          <w:sz w:val="22"/>
          <w:szCs w:val="22"/>
        </w:rPr>
        <w:t xml:space="preserve">mmediately notify the Supplier of any breach of the </w:t>
      </w:r>
      <w:r w:rsidR="5F6A9AC0" w:rsidRPr="00EA1D41">
        <w:rPr>
          <w:rStyle w:val="Strong"/>
          <w:b w:val="0"/>
          <w:bCs w:val="0"/>
          <w:sz w:val="22"/>
          <w:szCs w:val="22"/>
        </w:rPr>
        <w:t>Contract</w:t>
      </w:r>
      <w:r w:rsidRPr="00EA1D41">
        <w:rPr>
          <w:sz w:val="22"/>
          <w:szCs w:val="22"/>
        </w:rPr>
        <w:t xml:space="preserve"> once such breach has been identified;</w:t>
      </w:r>
    </w:p>
    <w:p w14:paraId="393DA31C" w14:textId="0CA73321" w:rsidR="00006112" w:rsidRPr="00EA1D41" w:rsidRDefault="6984D50F">
      <w:pPr>
        <w:pStyle w:val="NormalWeb"/>
        <w:jc w:val="both"/>
        <w:rPr>
          <w:sz w:val="22"/>
          <w:szCs w:val="22"/>
        </w:rPr>
      </w:pPr>
      <w:r w:rsidRPr="00EA1D41">
        <w:rPr>
          <w:rStyle w:val="Strong"/>
          <w:b w:val="0"/>
          <w:bCs w:val="0"/>
          <w:sz w:val="22"/>
          <w:szCs w:val="22"/>
        </w:rPr>
        <w:t>5.</w:t>
      </w:r>
      <w:r w:rsidR="001B7BB7" w:rsidRPr="00EA1D41">
        <w:rPr>
          <w:rStyle w:val="Strong"/>
          <w:b w:val="0"/>
          <w:bCs w:val="0"/>
          <w:sz w:val="22"/>
          <w:szCs w:val="22"/>
        </w:rPr>
        <w:t>3</w:t>
      </w:r>
      <w:r w:rsidRPr="00EA1D41">
        <w:rPr>
          <w:rStyle w:val="Strong"/>
          <w:b w:val="0"/>
          <w:bCs w:val="0"/>
          <w:sz w:val="22"/>
          <w:szCs w:val="22"/>
        </w:rPr>
        <w:t>.</w:t>
      </w:r>
      <w:r w:rsidR="00FF7CEB" w:rsidRPr="00EA1D41">
        <w:rPr>
          <w:rStyle w:val="Strong"/>
          <w:b w:val="0"/>
          <w:bCs w:val="0"/>
          <w:sz w:val="22"/>
          <w:szCs w:val="22"/>
        </w:rPr>
        <w:t>3</w:t>
      </w:r>
      <w:r w:rsidRPr="00EA1D41">
        <w:rPr>
          <w:rStyle w:val="Strong"/>
          <w:b w:val="0"/>
          <w:bCs w:val="0"/>
          <w:sz w:val="22"/>
          <w:szCs w:val="22"/>
        </w:rPr>
        <w:t>.</w:t>
      </w:r>
      <w:r w:rsidRPr="00EA1D41">
        <w:rPr>
          <w:sz w:val="22"/>
          <w:szCs w:val="22"/>
        </w:rPr>
        <w:t xml:space="preserve">  </w:t>
      </w:r>
      <w:r w:rsidR="00006112" w:rsidRPr="00EA1D41">
        <w:rPr>
          <w:sz w:val="22"/>
          <w:szCs w:val="22"/>
        </w:rPr>
        <w:t>Provide the Supplier with all necessary information and documents in its possession required for the supply of the Car.</w:t>
      </w:r>
    </w:p>
    <w:p w14:paraId="594D459C" w14:textId="7E0C4EF2" w:rsidR="007B53F7" w:rsidRPr="00EA1D41" w:rsidRDefault="6984D50F">
      <w:pPr>
        <w:pStyle w:val="NormalWeb"/>
        <w:jc w:val="both"/>
        <w:rPr>
          <w:sz w:val="22"/>
          <w:szCs w:val="22"/>
        </w:rPr>
      </w:pPr>
      <w:r w:rsidRPr="00EA1D41">
        <w:rPr>
          <w:rStyle w:val="Strong"/>
          <w:sz w:val="22"/>
          <w:szCs w:val="22"/>
        </w:rPr>
        <w:t>5.</w:t>
      </w:r>
      <w:r w:rsidR="001B7BB7" w:rsidRPr="00EA1D41">
        <w:rPr>
          <w:rStyle w:val="Strong"/>
          <w:sz w:val="22"/>
          <w:szCs w:val="22"/>
        </w:rPr>
        <w:t>4</w:t>
      </w:r>
      <w:r w:rsidRPr="00EA1D41">
        <w:rPr>
          <w:rStyle w:val="Strong"/>
          <w:sz w:val="22"/>
          <w:szCs w:val="22"/>
        </w:rPr>
        <w:t>.</w:t>
      </w:r>
      <w:r w:rsidRPr="00EA1D41">
        <w:rPr>
          <w:sz w:val="22"/>
          <w:szCs w:val="22"/>
        </w:rPr>
        <w:t xml:space="preserve">  </w:t>
      </w:r>
      <w:r w:rsidRPr="00EA1D41">
        <w:rPr>
          <w:b/>
          <w:bCs/>
          <w:sz w:val="22"/>
          <w:szCs w:val="22"/>
        </w:rPr>
        <w:t xml:space="preserve">The </w:t>
      </w:r>
      <w:r w:rsidR="199B3A2C" w:rsidRPr="00EA1D41">
        <w:rPr>
          <w:rStyle w:val="Strong"/>
          <w:sz w:val="22"/>
          <w:szCs w:val="22"/>
        </w:rPr>
        <w:t>Contracting Authority</w:t>
      </w:r>
      <w:r w:rsidRPr="00EA1D41">
        <w:rPr>
          <w:b/>
          <w:bCs/>
          <w:sz w:val="22"/>
          <w:szCs w:val="22"/>
        </w:rPr>
        <w:t xml:space="preserve"> shall have the right to:</w:t>
      </w:r>
    </w:p>
    <w:p w14:paraId="7E75DBC1" w14:textId="5B72E527" w:rsidR="007B53F7" w:rsidRPr="00EA1D41" w:rsidRDefault="6984D50F">
      <w:pPr>
        <w:pStyle w:val="NormalWeb"/>
        <w:jc w:val="both"/>
        <w:rPr>
          <w:sz w:val="22"/>
          <w:szCs w:val="22"/>
        </w:rPr>
      </w:pPr>
      <w:r w:rsidRPr="00EA1D41">
        <w:rPr>
          <w:rStyle w:val="Strong"/>
          <w:b w:val="0"/>
          <w:bCs w:val="0"/>
          <w:sz w:val="22"/>
          <w:szCs w:val="22"/>
        </w:rPr>
        <w:t>5.</w:t>
      </w:r>
      <w:r w:rsidR="001B7BB7" w:rsidRPr="00EA1D41">
        <w:rPr>
          <w:rStyle w:val="Strong"/>
          <w:b w:val="0"/>
          <w:bCs w:val="0"/>
          <w:sz w:val="22"/>
          <w:szCs w:val="22"/>
        </w:rPr>
        <w:t>4</w:t>
      </w:r>
      <w:r w:rsidRPr="00EA1D41">
        <w:rPr>
          <w:rStyle w:val="Strong"/>
          <w:b w:val="0"/>
          <w:bCs w:val="0"/>
          <w:sz w:val="22"/>
          <w:szCs w:val="22"/>
        </w:rPr>
        <w:t>.</w:t>
      </w:r>
      <w:r w:rsidR="00291726" w:rsidRPr="00EA1D41">
        <w:rPr>
          <w:rStyle w:val="Strong"/>
          <w:b w:val="0"/>
          <w:bCs w:val="0"/>
          <w:sz w:val="22"/>
          <w:szCs w:val="22"/>
        </w:rPr>
        <w:t>1</w:t>
      </w:r>
      <w:r w:rsidRPr="00EA1D41">
        <w:rPr>
          <w:rStyle w:val="Strong"/>
          <w:b w:val="0"/>
          <w:bCs w:val="0"/>
          <w:sz w:val="22"/>
          <w:szCs w:val="22"/>
        </w:rPr>
        <w:t>.</w:t>
      </w:r>
      <w:r w:rsidRPr="00EA1D41">
        <w:rPr>
          <w:sz w:val="22"/>
          <w:szCs w:val="22"/>
        </w:rPr>
        <w:t xml:space="preserve">  </w:t>
      </w:r>
      <w:r w:rsidR="01F95760" w:rsidRPr="00EA1D41">
        <w:rPr>
          <w:sz w:val="22"/>
          <w:szCs w:val="22"/>
        </w:rPr>
        <w:t>M</w:t>
      </w:r>
      <w:r w:rsidRPr="00EA1D41">
        <w:rPr>
          <w:sz w:val="22"/>
          <w:szCs w:val="22"/>
        </w:rPr>
        <w:t xml:space="preserve">ake direct payments to subcontractors. The procedure for such payments shall be established in a tripartite agreement concluded between the </w:t>
      </w:r>
      <w:r w:rsidR="48F2744F" w:rsidRPr="00EA1D41">
        <w:rPr>
          <w:rStyle w:val="Strong"/>
          <w:b w:val="0"/>
          <w:bCs w:val="0"/>
          <w:sz w:val="22"/>
          <w:szCs w:val="22"/>
        </w:rPr>
        <w:t>Contracting Authority</w:t>
      </w:r>
      <w:r w:rsidRPr="00EA1D41">
        <w:rPr>
          <w:sz w:val="22"/>
          <w:szCs w:val="22"/>
        </w:rPr>
        <w:t>, the Supplier, and its subcontractor(s)</w:t>
      </w:r>
      <w:r w:rsidR="00B936A6" w:rsidRPr="00EA1D41">
        <w:rPr>
          <w:sz w:val="22"/>
          <w:szCs w:val="22"/>
        </w:rPr>
        <w:t>;</w:t>
      </w:r>
    </w:p>
    <w:p w14:paraId="2BB013A5" w14:textId="3755FE2D" w:rsidR="00FA7F5C" w:rsidRPr="00EA1D41" w:rsidRDefault="00FA7F5C">
      <w:pPr>
        <w:pStyle w:val="NormalWeb"/>
        <w:jc w:val="both"/>
        <w:rPr>
          <w:sz w:val="22"/>
          <w:szCs w:val="22"/>
        </w:rPr>
      </w:pPr>
      <w:r w:rsidRPr="00EA1D41">
        <w:rPr>
          <w:sz w:val="22"/>
          <w:szCs w:val="22"/>
        </w:rPr>
        <w:t>5.</w:t>
      </w:r>
      <w:r w:rsidR="001B7BB7" w:rsidRPr="00EA1D41">
        <w:rPr>
          <w:sz w:val="22"/>
          <w:szCs w:val="22"/>
        </w:rPr>
        <w:t>4</w:t>
      </w:r>
      <w:r w:rsidRPr="00EA1D41">
        <w:rPr>
          <w:sz w:val="22"/>
          <w:szCs w:val="22"/>
        </w:rPr>
        <w:t xml:space="preserve">.2. </w:t>
      </w:r>
      <w:r w:rsidR="00C93546" w:rsidRPr="00EA1D41">
        <w:rPr>
          <w:sz w:val="22"/>
          <w:szCs w:val="22"/>
        </w:rPr>
        <w:t>R</w:t>
      </w:r>
      <w:r w:rsidRPr="00EA1D41">
        <w:rPr>
          <w:sz w:val="22"/>
          <w:szCs w:val="22"/>
        </w:rPr>
        <w:t xml:space="preserve">equest that the Supplier provide all documents evidencing that the Car complies with the </w:t>
      </w:r>
      <w:r w:rsidR="00C93546" w:rsidRPr="00EA1D41">
        <w:rPr>
          <w:sz w:val="22"/>
          <w:szCs w:val="22"/>
        </w:rPr>
        <w:t xml:space="preserve">Contract and </w:t>
      </w:r>
      <w:r w:rsidRPr="00EA1D41">
        <w:rPr>
          <w:sz w:val="22"/>
          <w:szCs w:val="22"/>
        </w:rPr>
        <w:t>Technical Specification.</w:t>
      </w:r>
    </w:p>
    <w:p w14:paraId="66869297" w14:textId="2694825F" w:rsidR="00B936A6" w:rsidRPr="00EA1D41" w:rsidRDefault="00B936A6">
      <w:pPr>
        <w:pStyle w:val="NormalWeb"/>
        <w:jc w:val="both"/>
        <w:rPr>
          <w:sz w:val="22"/>
          <w:szCs w:val="22"/>
        </w:rPr>
      </w:pPr>
      <w:r w:rsidRPr="00EA1D41">
        <w:rPr>
          <w:sz w:val="22"/>
          <w:szCs w:val="22"/>
        </w:rPr>
        <w:t>5.</w:t>
      </w:r>
      <w:r w:rsidR="001B7BB7" w:rsidRPr="00EA1D41">
        <w:rPr>
          <w:sz w:val="22"/>
          <w:szCs w:val="22"/>
        </w:rPr>
        <w:t>4</w:t>
      </w:r>
      <w:r w:rsidRPr="00EA1D41">
        <w:rPr>
          <w:sz w:val="22"/>
          <w:szCs w:val="22"/>
        </w:rPr>
        <w:t>.</w:t>
      </w:r>
      <w:r w:rsidR="00FA7F5C" w:rsidRPr="00EA1D41">
        <w:rPr>
          <w:sz w:val="22"/>
          <w:szCs w:val="22"/>
        </w:rPr>
        <w:t>3</w:t>
      </w:r>
      <w:r w:rsidR="00E33AAB" w:rsidRPr="00EA1D41">
        <w:rPr>
          <w:sz w:val="22"/>
          <w:szCs w:val="22"/>
        </w:rPr>
        <w:t>. Not accept any Car that has quality defects, or that does not comply with the requirements of the Contract, the Technical Specification, or the Supplier’s offer, or is not delivered in accordance with the requirements set out in the Contract</w:t>
      </w:r>
      <w:r w:rsidRPr="00EA1D41">
        <w:rPr>
          <w:sz w:val="22"/>
          <w:szCs w:val="22"/>
        </w:rPr>
        <w:t>.</w:t>
      </w:r>
    </w:p>
    <w:p w14:paraId="583FF0E5" w14:textId="2B9D0EC7" w:rsidR="00DD163E" w:rsidRPr="00EA1D41" w:rsidRDefault="6984D50F" w:rsidP="00DD163E">
      <w:pPr>
        <w:pStyle w:val="NormalWeb"/>
        <w:jc w:val="both"/>
        <w:rPr>
          <w:sz w:val="22"/>
          <w:szCs w:val="22"/>
        </w:rPr>
      </w:pPr>
      <w:r w:rsidRPr="00EA1D41">
        <w:rPr>
          <w:rStyle w:val="Strong"/>
          <w:b w:val="0"/>
          <w:bCs w:val="0"/>
          <w:sz w:val="22"/>
          <w:szCs w:val="22"/>
        </w:rPr>
        <w:t>5.</w:t>
      </w:r>
      <w:r w:rsidR="001B7BB7" w:rsidRPr="00EA1D41">
        <w:rPr>
          <w:rStyle w:val="Strong"/>
          <w:b w:val="0"/>
          <w:bCs w:val="0"/>
          <w:sz w:val="22"/>
          <w:szCs w:val="22"/>
        </w:rPr>
        <w:t>4</w:t>
      </w:r>
      <w:r w:rsidRPr="00EA1D41">
        <w:rPr>
          <w:rStyle w:val="Strong"/>
          <w:b w:val="0"/>
          <w:bCs w:val="0"/>
          <w:sz w:val="22"/>
          <w:szCs w:val="22"/>
        </w:rPr>
        <w:t>.</w:t>
      </w:r>
      <w:r w:rsidR="003B0C20" w:rsidRPr="00EA1D41">
        <w:rPr>
          <w:rStyle w:val="Strong"/>
          <w:b w:val="0"/>
          <w:bCs w:val="0"/>
          <w:sz w:val="22"/>
          <w:szCs w:val="22"/>
        </w:rPr>
        <w:t>4</w:t>
      </w:r>
      <w:r w:rsidRPr="00EA1D41">
        <w:rPr>
          <w:rStyle w:val="Strong"/>
          <w:b w:val="0"/>
          <w:bCs w:val="0"/>
          <w:sz w:val="22"/>
          <w:szCs w:val="22"/>
        </w:rPr>
        <w:t>.</w:t>
      </w:r>
      <w:r w:rsidRPr="00EA1D41">
        <w:rPr>
          <w:sz w:val="22"/>
          <w:szCs w:val="22"/>
        </w:rPr>
        <w:t xml:space="preserve">  </w:t>
      </w:r>
      <w:r w:rsidR="00DD163E" w:rsidRPr="00EA1D41">
        <w:rPr>
          <w:sz w:val="22"/>
          <w:szCs w:val="22"/>
        </w:rPr>
        <w:t>The Contracting Authority shall have all other rights set forth in this Contract and under the applicable laws of the Republic of Lithuania.</w:t>
      </w:r>
    </w:p>
    <w:p w14:paraId="4321270C" w14:textId="53C56EFE" w:rsidR="00E64732" w:rsidRPr="00EA1D41" w:rsidRDefault="00E64732" w:rsidP="00FC5359">
      <w:pPr>
        <w:pStyle w:val="NormalWeb"/>
        <w:jc w:val="center"/>
        <w:rPr>
          <w:b/>
          <w:bCs/>
          <w:sz w:val="22"/>
          <w:szCs w:val="22"/>
        </w:rPr>
      </w:pPr>
      <w:r w:rsidRPr="00EA1D41">
        <w:rPr>
          <w:b/>
          <w:bCs/>
          <w:sz w:val="22"/>
          <w:szCs w:val="22"/>
        </w:rPr>
        <w:t>6. BASIS AND PROCEDURE FOR REPLACEMENT OF SUBCONTRACTORS</w:t>
      </w:r>
    </w:p>
    <w:p w14:paraId="69E3C8E1" w14:textId="792DA202" w:rsidR="00E64732" w:rsidRPr="00EA1D41" w:rsidRDefault="0E8700E6" w:rsidP="001F1D7F">
      <w:pPr>
        <w:pStyle w:val="NormalWeb"/>
        <w:tabs>
          <w:tab w:val="left" w:pos="540"/>
        </w:tabs>
        <w:jc w:val="both"/>
        <w:rPr>
          <w:sz w:val="22"/>
          <w:szCs w:val="22"/>
        </w:rPr>
      </w:pPr>
      <w:r w:rsidRPr="00EA1D41">
        <w:rPr>
          <w:sz w:val="22"/>
          <w:szCs w:val="22"/>
        </w:rPr>
        <w:lastRenderedPageBreak/>
        <w:t xml:space="preserve">6.1. </w:t>
      </w:r>
      <w:r w:rsidR="001F1D7F" w:rsidRPr="00EA1D41">
        <w:rPr>
          <w:sz w:val="22"/>
          <w:szCs w:val="22"/>
        </w:rPr>
        <w:t xml:space="preserve"> </w:t>
      </w:r>
      <w:r w:rsidRPr="00EA1D41">
        <w:rPr>
          <w:sz w:val="22"/>
          <w:szCs w:val="22"/>
        </w:rPr>
        <w:t xml:space="preserve"> The Supplier shall not have the right to replace subcontractor(s) engaged for the performance of the Contract during the entire term of the Contract without the Contracting Authority’s prior written consent. Any replacement of subcontractor(s) shall ensure continuity in the performance of the Contract </w:t>
      </w:r>
      <w:r w:rsidR="007D5C9E" w:rsidRPr="00EA1D41">
        <w:rPr>
          <w:sz w:val="22"/>
          <w:szCs w:val="22"/>
        </w:rPr>
        <w:t xml:space="preserve">and shall </w:t>
      </w:r>
      <w:r w:rsidR="008C0072" w:rsidRPr="00EA1D41">
        <w:rPr>
          <w:sz w:val="22"/>
          <w:szCs w:val="22"/>
        </w:rPr>
        <w:t xml:space="preserve">not have any negative </w:t>
      </w:r>
      <w:r w:rsidR="003C3E5D" w:rsidRPr="00EA1D41">
        <w:rPr>
          <w:sz w:val="22"/>
          <w:szCs w:val="22"/>
        </w:rPr>
        <w:t xml:space="preserve">impact </w:t>
      </w:r>
      <w:r w:rsidR="002F30D2" w:rsidRPr="00EA1D41">
        <w:rPr>
          <w:sz w:val="22"/>
          <w:szCs w:val="22"/>
        </w:rPr>
        <w:t xml:space="preserve">on the timely </w:t>
      </w:r>
      <w:r w:rsidR="00271090" w:rsidRPr="00EA1D41">
        <w:rPr>
          <w:sz w:val="22"/>
          <w:szCs w:val="22"/>
        </w:rPr>
        <w:t xml:space="preserve">delivery </w:t>
      </w:r>
      <w:r w:rsidR="002C585D" w:rsidRPr="00EA1D41">
        <w:rPr>
          <w:sz w:val="22"/>
          <w:szCs w:val="22"/>
        </w:rPr>
        <w:t xml:space="preserve">of the Car </w:t>
      </w:r>
      <w:r w:rsidR="00950022" w:rsidRPr="00EA1D41">
        <w:rPr>
          <w:sz w:val="22"/>
          <w:szCs w:val="22"/>
        </w:rPr>
        <w:t xml:space="preserve">or </w:t>
      </w:r>
      <w:r w:rsidR="004400D7" w:rsidRPr="00EA1D41">
        <w:rPr>
          <w:sz w:val="22"/>
          <w:szCs w:val="22"/>
        </w:rPr>
        <w:t xml:space="preserve">compliance with </w:t>
      </w:r>
      <w:r w:rsidR="00B350E0" w:rsidRPr="00EA1D41">
        <w:rPr>
          <w:sz w:val="22"/>
          <w:szCs w:val="22"/>
        </w:rPr>
        <w:t>the requi</w:t>
      </w:r>
      <w:r w:rsidR="004056FB" w:rsidRPr="00EA1D41">
        <w:rPr>
          <w:sz w:val="22"/>
          <w:szCs w:val="22"/>
        </w:rPr>
        <w:t xml:space="preserve">rements </w:t>
      </w:r>
      <w:r w:rsidR="00A64AEF" w:rsidRPr="00EA1D41">
        <w:rPr>
          <w:sz w:val="22"/>
          <w:szCs w:val="22"/>
        </w:rPr>
        <w:t xml:space="preserve">of </w:t>
      </w:r>
      <w:r w:rsidR="00841D2A" w:rsidRPr="00EA1D41">
        <w:rPr>
          <w:sz w:val="22"/>
          <w:szCs w:val="22"/>
        </w:rPr>
        <w:t xml:space="preserve">this Contract: </w:t>
      </w:r>
    </w:p>
    <w:p w14:paraId="629E518D" w14:textId="77777777" w:rsidR="00E64732" w:rsidRPr="00EA1D41" w:rsidRDefault="00E64732" w:rsidP="00E64732">
      <w:pPr>
        <w:pStyle w:val="NormalWeb"/>
        <w:jc w:val="both"/>
        <w:rPr>
          <w:sz w:val="22"/>
          <w:szCs w:val="22"/>
        </w:rPr>
      </w:pPr>
      <w:r w:rsidRPr="00EA1D41">
        <w:rPr>
          <w:sz w:val="22"/>
          <w:szCs w:val="22"/>
        </w:rPr>
        <w:t>6.1.1. when the subcontractor(s) is declared bankrupt, is liquidated, or a similar situation arises under applicable law;</w:t>
      </w:r>
    </w:p>
    <w:p w14:paraId="46026317" w14:textId="180B09D6" w:rsidR="00E64732" w:rsidRPr="00EA1D41" w:rsidRDefault="00E64732" w:rsidP="00E64732">
      <w:pPr>
        <w:pStyle w:val="NormalWeb"/>
        <w:jc w:val="both"/>
        <w:rPr>
          <w:sz w:val="22"/>
          <w:szCs w:val="22"/>
        </w:rPr>
      </w:pPr>
      <w:r w:rsidRPr="00EA1D41">
        <w:rPr>
          <w:sz w:val="22"/>
          <w:szCs w:val="22"/>
        </w:rPr>
        <w:t>6.1.2. when, for objective reasons (such as termination of the legal relationship with the Supplier, the subcontractor’s inability to perform, etc.), the subcontractor(s) can no longer participate in the performance of the Contract.</w:t>
      </w:r>
    </w:p>
    <w:p w14:paraId="723BF279" w14:textId="66AD0F40" w:rsidR="00E64732" w:rsidRPr="00EA1D41" w:rsidRDefault="00E64732" w:rsidP="00E64732">
      <w:pPr>
        <w:pStyle w:val="NormalWeb"/>
        <w:jc w:val="both"/>
        <w:rPr>
          <w:sz w:val="22"/>
          <w:szCs w:val="22"/>
        </w:rPr>
      </w:pPr>
      <w:r w:rsidRPr="00EA1D41">
        <w:rPr>
          <w:sz w:val="22"/>
          <w:szCs w:val="22"/>
        </w:rPr>
        <w:t>6.2.</w:t>
      </w:r>
      <w:r w:rsidR="001F1D7F" w:rsidRPr="00EA1D41">
        <w:rPr>
          <w:sz w:val="22"/>
          <w:szCs w:val="22"/>
        </w:rPr>
        <w:t xml:space="preserve"> </w:t>
      </w:r>
      <w:r w:rsidRPr="00EA1D41">
        <w:rPr>
          <w:sz w:val="22"/>
          <w:szCs w:val="22"/>
        </w:rPr>
        <w:t xml:space="preserve"> </w:t>
      </w:r>
      <w:proofErr w:type="gramStart"/>
      <w:r w:rsidRPr="00EA1D41">
        <w:rPr>
          <w:sz w:val="22"/>
          <w:szCs w:val="22"/>
        </w:rPr>
        <w:t>In order to</w:t>
      </w:r>
      <w:proofErr w:type="gramEnd"/>
      <w:r w:rsidRPr="00EA1D41">
        <w:rPr>
          <w:sz w:val="22"/>
          <w:szCs w:val="22"/>
        </w:rPr>
        <w:t xml:space="preserve"> replace a subcontractor, the Supplier must notify the Contracting Authority in writing at least 3 (three) business days in advance and obtain the Contracting Authority’s prior written consent. The Supplier may proceed with the replacement only upon receiving such consent. The Contracting Authority shall have the right to refuse the proposed replacement on reasonable grounds.</w:t>
      </w:r>
    </w:p>
    <w:p w14:paraId="132F6968" w14:textId="182EF314" w:rsidR="00E64732" w:rsidRPr="00EA1D41" w:rsidRDefault="00E64732" w:rsidP="00E64732">
      <w:pPr>
        <w:pStyle w:val="NormalWeb"/>
        <w:jc w:val="both"/>
        <w:rPr>
          <w:sz w:val="22"/>
          <w:szCs w:val="22"/>
        </w:rPr>
      </w:pPr>
      <w:r w:rsidRPr="00EA1D41">
        <w:rPr>
          <w:sz w:val="22"/>
          <w:szCs w:val="22"/>
        </w:rPr>
        <w:t>6.3.  If, during the performance of the Contract, the Supplier wishes to engage new subcontractors who were not indicated in the Supplier’s Offer, it must inform the Contracting Authority in writing and provide, together with such notice, documents proving that the new subcontractors meet all qualification and compliance requirements (if such requirements were established). The Supplier shall not engage such new subcontractors without receiving the Contracting Authority’s prior written consent.</w:t>
      </w:r>
    </w:p>
    <w:p w14:paraId="6EE44630" w14:textId="5C2FFE29" w:rsidR="00E64732" w:rsidRPr="00EA1D41" w:rsidRDefault="0E8700E6" w:rsidP="00E64732">
      <w:pPr>
        <w:pStyle w:val="NormalWeb"/>
        <w:jc w:val="both"/>
        <w:rPr>
          <w:sz w:val="22"/>
          <w:szCs w:val="22"/>
        </w:rPr>
      </w:pPr>
      <w:r w:rsidRPr="00EA1D41">
        <w:rPr>
          <w:sz w:val="22"/>
          <w:szCs w:val="22"/>
        </w:rPr>
        <w:t xml:space="preserve">6.4.  Failure to comply with the procedure for </w:t>
      </w:r>
      <w:r w:rsidR="007A2591" w:rsidRPr="00EA1D41">
        <w:rPr>
          <w:sz w:val="22"/>
          <w:szCs w:val="22"/>
        </w:rPr>
        <w:t xml:space="preserve">the </w:t>
      </w:r>
      <w:r w:rsidRPr="00EA1D41">
        <w:rPr>
          <w:sz w:val="22"/>
          <w:szCs w:val="22"/>
        </w:rPr>
        <w:t>replacement of subcontractors may be deemed a material breach of the Contract</w:t>
      </w:r>
      <w:r w:rsidR="001B27C9" w:rsidRPr="00EA1D41">
        <w:rPr>
          <w:sz w:val="22"/>
          <w:szCs w:val="22"/>
        </w:rPr>
        <w:t xml:space="preserve"> and </w:t>
      </w:r>
      <w:r w:rsidR="00DF0C23" w:rsidRPr="00EA1D41">
        <w:rPr>
          <w:sz w:val="22"/>
          <w:szCs w:val="22"/>
        </w:rPr>
        <w:t>may c</w:t>
      </w:r>
      <w:r w:rsidR="00D7414E" w:rsidRPr="00EA1D41">
        <w:rPr>
          <w:sz w:val="22"/>
          <w:szCs w:val="22"/>
        </w:rPr>
        <w:t>onsti</w:t>
      </w:r>
      <w:r w:rsidR="00E200FD" w:rsidRPr="00EA1D41">
        <w:rPr>
          <w:sz w:val="22"/>
          <w:szCs w:val="22"/>
        </w:rPr>
        <w:t xml:space="preserve">tute </w:t>
      </w:r>
      <w:r w:rsidR="007E2D31" w:rsidRPr="00EA1D41">
        <w:rPr>
          <w:sz w:val="22"/>
          <w:szCs w:val="22"/>
        </w:rPr>
        <w:t xml:space="preserve">grounds </w:t>
      </w:r>
      <w:r w:rsidR="00532114" w:rsidRPr="00EA1D41">
        <w:rPr>
          <w:sz w:val="22"/>
          <w:szCs w:val="22"/>
        </w:rPr>
        <w:t xml:space="preserve">for termination </w:t>
      </w:r>
      <w:r w:rsidR="004E14D4" w:rsidRPr="00EA1D41">
        <w:rPr>
          <w:sz w:val="22"/>
          <w:szCs w:val="22"/>
        </w:rPr>
        <w:t xml:space="preserve">of the Contract in accordance </w:t>
      </w:r>
      <w:r w:rsidR="00FE0A41" w:rsidRPr="00EA1D41">
        <w:rPr>
          <w:sz w:val="22"/>
          <w:szCs w:val="22"/>
        </w:rPr>
        <w:t>with th</w:t>
      </w:r>
      <w:r w:rsidR="002D42FB" w:rsidRPr="00EA1D41">
        <w:rPr>
          <w:sz w:val="22"/>
          <w:szCs w:val="22"/>
        </w:rPr>
        <w:t xml:space="preserve">e provisions of </w:t>
      </w:r>
      <w:proofErr w:type="gramStart"/>
      <w:r w:rsidR="002D42FB" w:rsidRPr="00EA1D41">
        <w:rPr>
          <w:sz w:val="22"/>
          <w:szCs w:val="22"/>
        </w:rPr>
        <w:t xml:space="preserve">this </w:t>
      </w:r>
      <w:r w:rsidR="00FE0A41" w:rsidRPr="00EA1D41">
        <w:rPr>
          <w:sz w:val="22"/>
          <w:szCs w:val="22"/>
        </w:rPr>
        <w:t xml:space="preserve"> </w:t>
      </w:r>
      <w:r w:rsidR="007F5CB0" w:rsidRPr="00EA1D41">
        <w:rPr>
          <w:sz w:val="22"/>
          <w:szCs w:val="22"/>
        </w:rPr>
        <w:t>Contract</w:t>
      </w:r>
      <w:proofErr w:type="gramEnd"/>
      <w:r w:rsidR="007F5CB0" w:rsidRPr="00EA1D41">
        <w:rPr>
          <w:sz w:val="22"/>
          <w:szCs w:val="22"/>
        </w:rPr>
        <w:t xml:space="preserve"> and </w:t>
      </w:r>
      <w:r w:rsidR="00055743" w:rsidRPr="00EA1D41">
        <w:rPr>
          <w:sz w:val="22"/>
          <w:szCs w:val="22"/>
        </w:rPr>
        <w:t>applicable legal acts.</w:t>
      </w:r>
    </w:p>
    <w:p w14:paraId="22FF1CE3" w14:textId="6EE5546A" w:rsidR="00CE2F66" w:rsidRPr="00EA1D41" w:rsidRDefault="2E429DFE" w:rsidP="00CE2F66">
      <w:pPr>
        <w:pStyle w:val="NormalWeb"/>
        <w:jc w:val="center"/>
        <w:rPr>
          <w:b/>
          <w:bCs/>
          <w:sz w:val="22"/>
          <w:szCs w:val="22"/>
        </w:rPr>
      </w:pPr>
      <w:r w:rsidRPr="00EA1D41">
        <w:rPr>
          <w:b/>
          <w:bCs/>
          <w:sz w:val="22"/>
          <w:szCs w:val="22"/>
        </w:rPr>
        <w:t>7. LIABILITY AND PENALTIES</w:t>
      </w:r>
    </w:p>
    <w:p w14:paraId="260B406C" w14:textId="5F6CFAE6" w:rsidR="00692EED" w:rsidRPr="00EA1D41" w:rsidRDefault="2E429DFE" w:rsidP="1FB519ED">
      <w:pPr>
        <w:pStyle w:val="NormalWeb"/>
        <w:tabs>
          <w:tab w:val="left" w:pos="630"/>
        </w:tabs>
        <w:jc w:val="both"/>
        <w:rPr>
          <w:sz w:val="22"/>
          <w:szCs w:val="22"/>
        </w:rPr>
      </w:pPr>
      <w:r w:rsidRPr="00EA1D41">
        <w:rPr>
          <w:sz w:val="22"/>
          <w:szCs w:val="22"/>
        </w:rPr>
        <w:t>7.1</w:t>
      </w:r>
      <w:r w:rsidR="6D692D92" w:rsidRPr="00EA1D41">
        <w:rPr>
          <w:sz w:val="22"/>
          <w:szCs w:val="22"/>
        </w:rPr>
        <w:t xml:space="preserve">.  </w:t>
      </w:r>
      <w:r w:rsidR="00692EED" w:rsidRPr="00EA1D41">
        <w:rPr>
          <w:sz w:val="22"/>
          <w:szCs w:val="22"/>
        </w:rPr>
        <w:t>The liability of the Parties shall be determined in accordance with the applicable legal acts of the Republic of Lithuania and this Contract. The Parties undertake to properly perform their obligations assumed under this Contract and to refrain from any actions that could cause damage to the other Party or impede the performance of the obligations assumed by the other Party.</w:t>
      </w:r>
    </w:p>
    <w:p w14:paraId="79FB18A6" w14:textId="2E8777A5" w:rsidR="00910625" w:rsidRPr="00EA1D41" w:rsidRDefault="00F36FA9" w:rsidP="1FB519ED">
      <w:pPr>
        <w:pStyle w:val="NormalWeb"/>
        <w:tabs>
          <w:tab w:val="left" w:pos="630"/>
        </w:tabs>
        <w:jc w:val="both"/>
        <w:rPr>
          <w:sz w:val="22"/>
          <w:szCs w:val="22"/>
        </w:rPr>
      </w:pPr>
      <w:r w:rsidRPr="00EA1D41">
        <w:rPr>
          <w:sz w:val="22"/>
          <w:szCs w:val="22"/>
        </w:rPr>
        <w:t>7.2. If, during the performance of the Contract, the Contracting Authority identifies a material breach of the Contract and the Supplier fails to remedy such breach within the time limit specified by the Contracting Authority, the Contracting Authority shall be entitled to apply the remedies provided for in this Contract, including but not limited to termination in accordance with Clause 10.2</w:t>
      </w:r>
      <w:r w:rsidR="002D6407" w:rsidRPr="00EA1D41">
        <w:rPr>
          <w:sz w:val="22"/>
          <w:szCs w:val="22"/>
        </w:rPr>
        <w:t>.</w:t>
      </w:r>
    </w:p>
    <w:p w14:paraId="6FB11DD7" w14:textId="45D7F34C" w:rsidR="001360D7" w:rsidRPr="00EA1D41" w:rsidRDefault="00FA0345" w:rsidP="1FB519ED">
      <w:pPr>
        <w:pStyle w:val="NormalWeb"/>
        <w:tabs>
          <w:tab w:val="left" w:pos="630"/>
        </w:tabs>
        <w:jc w:val="both"/>
        <w:rPr>
          <w:sz w:val="22"/>
          <w:szCs w:val="22"/>
        </w:rPr>
      </w:pPr>
      <w:r w:rsidRPr="00EA1D41">
        <w:rPr>
          <w:sz w:val="22"/>
          <w:szCs w:val="22"/>
        </w:rPr>
        <w:t>7.</w:t>
      </w:r>
      <w:r w:rsidR="002D6407" w:rsidRPr="00EA1D41">
        <w:rPr>
          <w:sz w:val="22"/>
          <w:szCs w:val="22"/>
        </w:rPr>
        <w:t>3</w:t>
      </w:r>
      <w:r w:rsidRPr="00EA1D41">
        <w:rPr>
          <w:sz w:val="22"/>
          <w:szCs w:val="22"/>
        </w:rPr>
        <w:t xml:space="preserve">. </w:t>
      </w:r>
      <w:r w:rsidR="001360D7" w:rsidRPr="00EA1D41">
        <w:rPr>
          <w:sz w:val="22"/>
          <w:szCs w:val="22"/>
        </w:rPr>
        <w:t>If the Supplier commits a material breach of the Contract, or if the Contract is terminated due to the Supplier’s fault, the Contracting Authority shall be entitled to claim a penalty equal to 5% of the Contract Price excluding VAT</w:t>
      </w:r>
      <w:r w:rsidR="00FE7726" w:rsidRPr="00EA1D41">
        <w:rPr>
          <w:sz w:val="22"/>
          <w:szCs w:val="22"/>
        </w:rPr>
        <w:t>.</w:t>
      </w:r>
      <w:r w:rsidR="00A15043" w:rsidRPr="00EA1D41">
        <w:rPr>
          <w:sz w:val="22"/>
          <w:szCs w:val="22"/>
        </w:rPr>
        <w:t xml:space="preserve"> </w:t>
      </w:r>
    </w:p>
    <w:p w14:paraId="5D30F2E9" w14:textId="48731FC3" w:rsidR="009E098B" w:rsidRPr="00EA1D41" w:rsidRDefault="00F24E16" w:rsidP="009E098B">
      <w:pPr>
        <w:pStyle w:val="NormalWeb"/>
        <w:tabs>
          <w:tab w:val="left" w:pos="630"/>
        </w:tabs>
        <w:jc w:val="both"/>
        <w:rPr>
          <w:sz w:val="22"/>
          <w:szCs w:val="22"/>
        </w:rPr>
      </w:pPr>
      <w:r w:rsidRPr="00EA1D41">
        <w:rPr>
          <w:sz w:val="22"/>
          <w:szCs w:val="22"/>
        </w:rPr>
        <w:t>7.</w:t>
      </w:r>
      <w:r w:rsidR="00D724B5" w:rsidRPr="00EA1D41">
        <w:rPr>
          <w:sz w:val="22"/>
          <w:szCs w:val="22"/>
        </w:rPr>
        <w:t>4</w:t>
      </w:r>
      <w:r w:rsidRPr="00EA1D41">
        <w:rPr>
          <w:sz w:val="22"/>
          <w:szCs w:val="22"/>
        </w:rPr>
        <w:t xml:space="preserve">. </w:t>
      </w:r>
      <w:r w:rsidR="009E098B" w:rsidRPr="00EA1D41">
        <w:rPr>
          <w:sz w:val="22"/>
          <w:szCs w:val="22"/>
        </w:rPr>
        <w:t>If the Supplier delays the delivery of the Car or the rectification of defects or deficiencies, the Supplier shall pay the Contracting Authority liquidated damages for delay at the rate of 0.02% of the Contract Price excluding VAT for each calendar day of delay.</w:t>
      </w:r>
    </w:p>
    <w:p w14:paraId="19B5854D" w14:textId="3D82719A" w:rsidR="00CD3C55" w:rsidRPr="00EA1D41" w:rsidRDefault="00CE2F66" w:rsidP="00CD3C55">
      <w:pPr>
        <w:pStyle w:val="NormalWeb"/>
        <w:tabs>
          <w:tab w:val="left" w:pos="630"/>
        </w:tabs>
        <w:jc w:val="both"/>
        <w:rPr>
          <w:sz w:val="22"/>
          <w:szCs w:val="22"/>
        </w:rPr>
      </w:pPr>
      <w:r w:rsidRPr="00EA1D41">
        <w:rPr>
          <w:sz w:val="22"/>
          <w:szCs w:val="22"/>
        </w:rPr>
        <w:t>7.</w:t>
      </w:r>
      <w:r w:rsidR="00D724B5" w:rsidRPr="00EA1D41">
        <w:rPr>
          <w:sz w:val="22"/>
          <w:szCs w:val="22"/>
        </w:rPr>
        <w:t>5</w:t>
      </w:r>
      <w:r w:rsidR="001E7B26" w:rsidRPr="00EA1D41">
        <w:rPr>
          <w:sz w:val="22"/>
          <w:szCs w:val="22"/>
        </w:rPr>
        <w:t>.</w:t>
      </w:r>
      <w:r w:rsidR="00CD3C55" w:rsidRPr="00EA1D41">
        <w:rPr>
          <w:sz w:val="22"/>
          <w:szCs w:val="22"/>
        </w:rPr>
        <w:t xml:space="preserve"> If the Contracting Authority fails to comply with the payment deadlines, it shall pay the Supplier liquidated damages for delay calculated at 0.02% of the unpaid amount</w:t>
      </w:r>
      <w:r w:rsidR="00D509A3" w:rsidRPr="00EA1D41">
        <w:rPr>
          <w:sz w:val="22"/>
          <w:szCs w:val="22"/>
        </w:rPr>
        <w:t xml:space="preserve"> excluding VAT</w:t>
      </w:r>
      <w:r w:rsidR="00CD3C55" w:rsidRPr="00EA1D41">
        <w:rPr>
          <w:sz w:val="22"/>
          <w:szCs w:val="22"/>
        </w:rPr>
        <w:t xml:space="preserve"> for each calendar day of delay, provided that the Supplier has duly fulfilled all its obligations.</w:t>
      </w:r>
    </w:p>
    <w:p w14:paraId="710A3CAE" w14:textId="31963739" w:rsidR="003312B1" w:rsidRPr="00EA1D41" w:rsidRDefault="00D724B5" w:rsidP="00CC386F">
      <w:pPr>
        <w:pStyle w:val="NormalWeb"/>
        <w:tabs>
          <w:tab w:val="left" w:pos="630"/>
        </w:tabs>
        <w:jc w:val="both"/>
        <w:rPr>
          <w:sz w:val="22"/>
          <w:szCs w:val="22"/>
        </w:rPr>
      </w:pPr>
      <w:r w:rsidRPr="00EA1D41">
        <w:rPr>
          <w:sz w:val="22"/>
          <w:szCs w:val="22"/>
        </w:rPr>
        <w:lastRenderedPageBreak/>
        <w:t>7.6</w:t>
      </w:r>
      <w:r w:rsidR="001E7B26" w:rsidRPr="00EA1D41">
        <w:rPr>
          <w:sz w:val="22"/>
          <w:szCs w:val="22"/>
        </w:rPr>
        <w:t>. If the Supplier fails to deliver the Car within 30 days after the expiry of the</w:t>
      </w:r>
      <w:r w:rsidR="00161F9C" w:rsidRPr="00EA1D41">
        <w:rPr>
          <w:sz w:val="22"/>
          <w:szCs w:val="22"/>
        </w:rPr>
        <w:t xml:space="preserve"> delivery</w:t>
      </w:r>
      <w:r w:rsidR="001E7B26" w:rsidRPr="00EA1D41">
        <w:rPr>
          <w:sz w:val="22"/>
          <w:szCs w:val="22"/>
        </w:rPr>
        <w:t xml:space="preserve"> term specified in the Contract, this shall be deemed a material breach of the Contract.</w:t>
      </w:r>
    </w:p>
    <w:p w14:paraId="50AD55B1" w14:textId="44A7B652" w:rsidR="00CE2F66" w:rsidRPr="00EA1D41" w:rsidRDefault="00CE2F66" w:rsidP="00CC386F">
      <w:pPr>
        <w:pStyle w:val="NormalWeb"/>
        <w:tabs>
          <w:tab w:val="left" w:pos="630"/>
        </w:tabs>
        <w:jc w:val="both"/>
        <w:rPr>
          <w:sz w:val="22"/>
          <w:szCs w:val="22"/>
        </w:rPr>
      </w:pPr>
      <w:r w:rsidRPr="00EA1D41">
        <w:rPr>
          <w:sz w:val="22"/>
          <w:szCs w:val="22"/>
        </w:rPr>
        <w:t>7.</w:t>
      </w:r>
      <w:r w:rsidR="00BB46F4" w:rsidRPr="00EA1D41">
        <w:rPr>
          <w:sz w:val="22"/>
          <w:szCs w:val="22"/>
        </w:rPr>
        <w:t>7</w:t>
      </w:r>
      <w:r w:rsidRPr="00EA1D41">
        <w:rPr>
          <w:sz w:val="22"/>
          <w:szCs w:val="22"/>
        </w:rPr>
        <w:t xml:space="preserve">.  </w:t>
      </w:r>
      <w:r w:rsidR="00CC386F" w:rsidRPr="00EA1D41">
        <w:rPr>
          <w:sz w:val="22"/>
          <w:szCs w:val="22"/>
        </w:rPr>
        <w:t xml:space="preserve"> </w:t>
      </w:r>
      <w:r w:rsidRPr="00EA1D41">
        <w:rPr>
          <w:sz w:val="22"/>
          <w:szCs w:val="22"/>
        </w:rPr>
        <w:t>Payment of penalties shall not release the Parties from their obligation to compensate for damages, nor from the obligation to continue performing their contractual obligations and remedy any deficiencies without delay.</w:t>
      </w:r>
    </w:p>
    <w:p w14:paraId="2BA5202E" w14:textId="0F8CBA86" w:rsidR="003707B1" w:rsidRPr="00EA1D41" w:rsidRDefault="003707B1" w:rsidP="00CC386F">
      <w:pPr>
        <w:pStyle w:val="NormalWeb"/>
        <w:tabs>
          <w:tab w:val="left" w:pos="630"/>
        </w:tabs>
        <w:jc w:val="both"/>
        <w:rPr>
          <w:sz w:val="22"/>
          <w:szCs w:val="22"/>
        </w:rPr>
      </w:pPr>
      <w:r w:rsidRPr="00EA1D41">
        <w:rPr>
          <w:sz w:val="22"/>
          <w:szCs w:val="22"/>
        </w:rPr>
        <w:t>7.</w:t>
      </w:r>
      <w:r w:rsidR="00BB46F4" w:rsidRPr="00EA1D41">
        <w:rPr>
          <w:sz w:val="22"/>
          <w:szCs w:val="22"/>
        </w:rPr>
        <w:t>8</w:t>
      </w:r>
      <w:r w:rsidRPr="00EA1D41">
        <w:rPr>
          <w:sz w:val="22"/>
          <w:szCs w:val="22"/>
        </w:rPr>
        <w:t xml:space="preserve">. The Contracting Authority shall have the right to deduct the </w:t>
      </w:r>
      <w:proofErr w:type="gramStart"/>
      <w:r w:rsidRPr="00EA1D41">
        <w:rPr>
          <w:sz w:val="22"/>
          <w:szCs w:val="22"/>
        </w:rPr>
        <w:t>amount</w:t>
      </w:r>
      <w:proofErr w:type="gramEnd"/>
      <w:r w:rsidRPr="00EA1D41">
        <w:rPr>
          <w:sz w:val="22"/>
          <w:szCs w:val="22"/>
        </w:rPr>
        <w:t xml:space="preserve"> of accrued penalties from its monetary obligations to the Supplier.</w:t>
      </w:r>
    </w:p>
    <w:p w14:paraId="78A6ECC2" w14:textId="228E9496" w:rsidR="00BB5AB0" w:rsidRPr="00EA1D41" w:rsidRDefault="00CE2F66" w:rsidP="00CE2F66">
      <w:pPr>
        <w:tabs>
          <w:tab w:val="left" w:pos="360"/>
          <w:tab w:val="left" w:pos="450"/>
          <w:tab w:val="left" w:pos="630"/>
          <w:tab w:val="left" w:pos="1080"/>
        </w:tabs>
        <w:spacing w:before="240" w:after="240"/>
        <w:jc w:val="center"/>
        <w:rPr>
          <w:rFonts w:ascii="Times New Roman" w:hAnsi="Times New Roman" w:cs="Times New Roman"/>
          <w:b/>
          <w:bCs/>
          <w:sz w:val="22"/>
          <w:szCs w:val="22"/>
        </w:rPr>
      </w:pPr>
      <w:r w:rsidRPr="00EA1D41">
        <w:rPr>
          <w:rFonts w:ascii="Times New Roman" w:hAnsi="Times New Roman" w:cs="Times New Roman"/>
          <w:b/>
          <w:bCs/>
          <w:sz w:val="22"/>
          <w:szCs w:val="22"/>
        </w:rPr>
        <w:t xml:space="preserve">8. </w:t>
      </w:r>
      <w:r w:rsidR="00EC0D54" w:rsidRPr="00EA1D41">
        <w:rPr>
          <w:rFonts w:ascii="Times New Roman" w:hAnsi="Times New Roman" w:cs="Times New Roman"/>
          <w:b/>
          <w:bCs/>
          <w:sz w:val="22"/>
          <w:szCs w:val="22"/>
        </w:rPr>
        <w:t>FORCE MAJEURE</w:t>
      </w:r>
    </w:p>
    <w:p w14:paraId="221E494A" w14:textId="3FDC24E7" w:rsidR="00EC0D54" w:rsidRPr="00EA1D41" w:rsidRDefault="45774774" w:rsidP="001D2F86">
      <w:pPr>
        <w:tabs>
          <w:tab w:val="left" w:pos="63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 xml:space="preserve">8.1.   </w:t>
      </w:r>
      <w:r w:rsidR="00BC5670" w:rsidRPr="00EA1D41">
        <w:rPr>
          <w:rFonts w:ascii="Times New Roman" w:hAnsi="Times New Roman" w:cs="Times New Roman"/>
          <w:sz w:val="22"/>
          <w:szCs w:val="22"/>
        </w:rPr>
        <w:t>A</w:t>
      </w:r>
      <w:r w:rsidR="4BAC06C7" w:rsidRPr="00EA1D41">
        <w:rPr>
          <w:rFonts w:ascii="Times New Roman" w:hAnsi="Times New Roman" w:cs="Times New Roman"/>
          <w:sz w:val="22"/>
          <w:szCs w:val="22"/>
        </w:rPr>
        <w:t xml:space="preserve">  Party shall not be deemed liable for the non-performance or partial non-performance of any of its obligations under this Contract, provided that the Party promptly notifies the other Party in writing and proves that such non-performance or partial non-performance was caused by circumstances beyond its control and which it could not reasonably have foreseen at the time of concluding the Contract, and that it could not have prevented the occurrence of such circumstances or their consequences (Force majeure circumstances).</w:t>
      </w:r>
    </w:p>
    <w:p w14:paraId="39810DD2" w14:textId="71AB1804" w:rsidR="00317091" w:rsidRPr="00EA1D41" w:rsidRDefault="00586C6E" w:rsidP="001D2F86">
      <w:pPr>
        <w:pStyle w:val="ListParagraph"/>
        <w:tabs>
          <w:tab w:val="left" w:pos="720"/>
        </w:tabs>
        <w:spacing w:after="240" w:line="240" w:lineRule="auto"/>
        <w:ind w:left="0"/>
        <w:contextualSpacing w:val="0"/>
        <w:jc w:val="both"/>
        <w:rPr>
          <w:rFonts w:ascii="Times New Roman" w:hAnsi="Times New Roman" w:cs="Times New Roman"/>
          <w:sz w:val="22"/>
          <w:szCs w:val="22"/>
        </w:rPr>
      </w:pPr>
      <w:r w:rsidRPr="00EA1D41">
        <w:rPr>
          <w:rFonts w:ascii="Times New Roman" w:hAnsi="Times New Roman" w:cs="Times New Roman"/>
          <w:sz w:val="22"/>
          <w:szCs w:val="22"/>
        </w:rPr>
        <w:t xml:space="preserve">8.2   </w:t>
      </w:r>
      <w:r w:rsidR="009637A2" w:rsidRPr="00EA1D41">
        <w:rPr>
          <w:rFonts w:ascii="Times New Roman" w:hAnsi="Times New Roman" w:cs="Times New Roman"/>
          <w:sz w:val="22"/>
          <w:szCs w:val="22"/>
        </w:rPr>
        <w:t>Force majeure circumstances shall be understood as those specified in Article 6.212 of the Civil Code of the Republic of Lithuania and other applicable laws of the Republic of Lithuania. In the event of force majeure, the Parties shall, in accordance with the procedure established by the laws of the Republic of Lithuania, be released from liability for non-performance, partial performance, or improper performance of their contractual obligations under this Contract, and the performance period shall be extended only to the extent objectively necessary.</w:t>
      </w:r>
    </w:p>
    <w:p w14:paraId="068129F3" w14:textId="72BA5711" w:rsidR="009637A2" w:rsidRPr="00EA1D41" w:rsidRDefault="00586C6E" w:rsidP="001D2F86">
      <w:pPr>
        <w:pStyle w:val="ListParagraph"/>
        <w:tabs>
          <w:tab w:val="left" w:pos="720"/>
        </w:tabs>
        <w:spacing w:after="240" w:line="240" w:lineRule="auto"/>
        <w:ind w:left="0"/>
        <w:contextualSpacing w:val="0"/>
        <w:jc w:val="both"/>
        <w:rPr>
          <w:rFonts w:ascii="Times New Roman" w:hAnsi="Times New Roman" w:cs="Times New Roman"/>
          <w:sz w:val="22"/>
          <w:szCs w:val="22"/>
        </w:rPr>
      </w:pPr>
      <w:r w:rsidRPr="00EA1D41">
        <w:rPr>
          <w:rFonts w:ascii="Times New Roman" w:hAnsi="Times New Roman" w:cs="Times New Roman"/>
          <w:sz w:val="22"/>
          <w:szCs w:val="22"/>
        </w:rPr>
        <w:t xml:space="preserve">8.3.  </w:t>
      </w:r>
      <w:r w:rsidR="009637A2" w:rsidRPr="00EA1D41">
        <w:rPr>
          <w:rFonts w:ascii="Times New Roman" w:hAnsi="Times New Roman" w:cs="Times New Roman"/>
          <w:sz w:val="22"/>
          <w:szCs w:val="22"/>
        </w:rPr>
        <w:t xml:space="preserve">A Party seeking to be released from liability shall notify the other Party in writing of the force majeure circumstances without delay, but no later than within </w:t>
      </w:r>
      <w:r w:rsidR="001215FA" w:rsidRPr="00EA1D41">
        <w:rPr>
          <w:rFonts w:ascii="Times New Roman" w:hAnsi="Times New Roman" w:cs="Times New Roman"/>
          <w:sz w:val="22"/>
          <w:szCs w:val="22"/>
        </w:rPr>
        <w:t>2 (</w:t>
      </w:r>
      <w:r w:rsidR="009637A2" w:rsidRPr="00EA1D41">
        <w:rPr>
          <w:rFonts w:ascii="Times New Roman" w:hAnsi="Times New Roman" w:cs="Times New Roman"/>
          <w:sz w:val="22"/>
          <w:szCs w:val="22"/>
        </w:rPr>
        <w:t>two) business days from the occurrence or discovery of such circumstances, providing documents confirming the existence of such circumstances and evidence that it has taken all reasonable precautionary measures and made every effort to minimize expenses or negative consequences, as well as indicating the expected time for the performance of its obligations. Notification shall also be required when the grounds for non-performance cease to exist.</w:t>
      </w:r>
    </w:p>
    <w:p w14:paraId="0CE64B92" w14:textId="42C847EC" w:rsidR="009637A2" w:rsidRPr="00EA1D41" w:rsidRDefault="00586C6E" w:rsidP="001D2F86">
      <w:pPr>
        <w:pStyle w:val="ListParagraph"/>
        <w:tabs>
          <w:tab w:val="left" w:pos="720"/>
        </w:tabs>
        <w:spacing w:after="240" w:line="240" w:lineRule="auto"/>
        <w:ind w:left="0"/>
        <w:contextualSpacing w:val="0"/>
        <w:jc w:val="both"/>
        <w:rPr>
          <w:rFonts w:ascii="Times New Roman" w:hAnsi="Times New Roman" w:cs="Times New Roman"/>
          <w:sz w:val="22"/>
          <w:szCs w:val="22"/>
        </w:rPr>
      </w:pPr>
      <w:r w:rsidRPr="00EA1D41">
        <w:rPr>
          <w:rFonts w:ascii="Times New Roman" w:hAnsi="Times New Roman" w:cs="Times New Roman"/>
          <w:sz w:val="22"/>
          <w:szCs w:val="22"/>
        </w:rPr>
        <w:t xml:space="preserve">8.4.  </w:t>
      </w:r>
      <w:r w:rsidR="009637A2" w:rsidRPr="00EA1D41">
        <w:rPr>
          <w:rFonts w:ascii="Times New Roman" w:hAnsi="Times New Roman" w:cs="Times New Roman"/>
          <w:sz w:val="22"/>
          <w:szCs w:val="22"/>
        </w:rPr>
        <w:t xml:space="preserve">The grounds for release from liability shall arise from the moment the force majeure circumstances occur, or, if notification was not made in due time, from the moment such notification is provided. If the Party fails to send timely notice or does not provide documents confirming the existence of force majeure circumstances, it shall not be released from liability and shall compensate the other Party for any damage suffered </w:t>
      </w:r>
      <w:proofErr w:type="gramStart"/>
      <w:r w:rsidR="009637A2" w:rsidRPr="00EA1D41">
        <w:rPr>
          <w:rFonts w:ascii="Times New Roman" w:hAnsi="Times New Roman" w:cs="Times New Roman"/>
          <w:sz w:val="22"/>
          <w:szCs w:val="22"/>
        </w:rPr>
        <w:t>as a result of</w:t>
      </w:r>
      <w:proofErr w:type="gramEnd"/>
      <w:r w:rsidR="009637A2" w:rsidRPr="00EA1D41">
        <w:rPr>
          <w:rFonts w:ascii="Times New Roman" w:hAnsi="Times New Roman" w:cs="Times New Roman"/>
          <w:sz w:val="22"/>
          <w:szCs w:val="22"/>
        </w:rPr>
        <w:t xml:space="preserve"> the late notification or the absence of such notification.</w:t>
      </w:r>
    </w:p>
    <w:p w14:paraId="7EE5DCDF" w14:textId="01AB418E" w:rsidR="00113E59" w:rsidRPr="00EA1D41" w:rsidRDefault="00586C6E" w:rsidP="00F167B2">
      <w:pPr>
        <w:tabs>
          <w:tab w:val="left" w:pos="360"/>
          <w:tab w:val="left" w:pos="1080"/>
        </w:tabs>
        <w:spacing w:before="240" w:after="240" w:line="240" w:lineRule="auto"/>
        <w:jc w:val="center"/>
        <w:rPr>
          <w:rFonts w:ascii="Times New Roman" w:hAnsi="Times New Roman" w:cs="Times New Roman"/>
          <w:b/>
          <w:bCs/>
          <w:sz w:val="22"/>
          <w:szCs w:val="22"/>
        </w:rPr>
      </w:pPr>
      <w:r w:rsidRPr="00EA1D41">
        <w:rPr>
          <w:rFonts w:ascii="Times New Roman" w:hAnsi="Times New Roman" w:cs="Times New Roman"/>
          <w:b/>
          <w:bCs/>
          <w:sz w:val="22"/>
          <w:szCs w:val="22"/>
        </w:rPr>
        <w:t>9</w:t>
      </w:r>
      <w:r w:rsidR="00C57325" w:rsidRPr="00EA1D41">
        <w:rPr>
          <w:rFonts w:ascii="Times New Roman" w:hAnsi="Times New Roman" w:cs="Times New Roman"/>
          <w:b/>
          <w:bCs/>
          <w:sz w:val="22"/>
          <w:szCs w:val="22"/>
        </w:rPr>
        <w:t>. AMENDMENTS</w:t>
      </w:r>
      <w:r w:rsidR="00113E59" w:rsidRPr="00EA1D41">
        <w:rPr>
          <w:rFonts w:ascii="Times New Roman" w:hAnsi="Times New Roman" w:cs="Times New Roman"/>
          <w:b/>
          <w:bCs/>
          <w:sz w:val="22"/>
          <w:szCs w:val="22"/>
        </w:rPr>
        <w:t xml:space="preserve"> TO THE CONTRACT</w:t>
      </w:r>
    </w:p>
    <w:p w14:paraId="58AE2B3E" w14:textId="2D02D24B" w:rsidR="00113E59" w:rsidRPr="00EA1D41" w:rsidRDefault="33923139" w:rsidP="00F167B2">
      <w:pPr>
        <w:tabs>
          <w:tab w:val="left" w:pos="360"/>
          <w:tab w:val="left" w:pos="1080"/>
        </w:tabs>
        <w:spacing w:before="240"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9.1. The terms and conditions of this Contract may be amended during its validity period only in the cases</w:t>
      </w:r>
      <w:r w:rsidR="6339D1BB" w:rsidRPr="00EA1D41">
        <w:rPr>
          <w:rFonts w:ascii="Times New Roman" w:hAnsi="Times New Roman" w:cs="Times New Roman"/>
          <w:sz w:val="22"/>
          <w:szCs w:val="22"/>
        </w:rPr>
        <w:t xml:space="preserve"> specified in this Contract</w:t>
      </w:r>
      <w:r w:rsidRPr="00EA1D41">
        <w:rPr>
          <w:rFonts w:ascii="Times New Roman" w:hAnsi="Times New Roman" w:cs="Times New Roman"/>
          <w:sz w:val="22"/>
          <w:szCs w:val="22"/>
        </w:rPr>
        <w:t xml:space="preserve"> </w:t>
      </w:r>
      <w:r w:rsidR="136D62DF" w:rsidRPr="00EA1D41">
        <w:rPr>
          <w:rFonts w:ascii="Times New Roman" w:hAnsi="Times New Roman" w:cs="Times New Roman"/>
          <w:sz w:val="22"/>
          <w:szCs w:val="22"/>
        </w:rPr>
        <w:t>or</w:t>
      </w:r>
      <w:r w:rsidRPr="00EA1D41">
        <w:rPr>
          <w:rFonts w:ascii="Times New Roman" w:hAnsi="Times New Roman" w:cs="Times New Roman"/>
          <w:sz w:val="22"/>
          <w:szCs w:val="22"/>
        </w:rPr>
        <w:t xml:space="preserve"> </w:t>
      </w:r>
      <w:r w:rsidR="4F149AB6" w:rsidRPr="00EA1D41">
        <w:rPr>
          <w:rFonts w:ascii="Times New Roman" w:hAnsi="Times New Roman" w:cs="Times New Roman"/>
          <w:sz w:val="22"/>
          <w:szCs w:val="22"/>
        </w:rPr>
        <w:t xml:space="preserve">under </w:t>
      </w:r>
      <w:r w:rsidRPr="00EA1D41">
        <w:rPr>
          <w:rFonts w:ascii="Times New Roman" w:hAnsi="Times New Roman" w:cs="Times New Roman"/>
          <w:sz w:val="22"/>
          <w:szCs w:val="22"/>
        </w:rPr>
        <w:t>Article 89 of the Law on Public Procurement of the Republic of Lithuania. Any amendment to the Contract shall be formalized in writing by means of an additional agreement signed by both Parties and shall enter into force upon signature by both Parties.</w:t>
      </w:r>
    </w:p>
    <w:p w14:paraId="0A6F10C2" w14:textId="20C8F72D" w:rsidR="00113E59" w:rsidRPr="00EA1D41" w:rsidRDefault="33923139" w:rsidP="00F167B2">
      <w:pPr>
        <w:tabs>
          <w:tab w:val="left" w:pos="360"/>
          <w:tab w:val="left" w:pos="1080"/>
        </w:tabs>
        <w:spacing w:before="240"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 xml:space="preserve">9.2. Either Party may initiate an amendment to the Contract by submitting to the other Party a corresponding request together with supporting documents </w:t>
      </w:r>
      <w:r w:rsidR="7DBF1B2B" w:rsidRPr="00EA1D41">
        <w:rPr>
          <w:rFonts w:ascii="Times New Roman" w:hAnsi="Times New Roman" w:cs="Times New Roman"/>
          <w:sz w:val="22"/>
          <w:szCs w:val="22"/>
        </w:rPr>
        <w:t xml:space="preserve">proving that the conditions for making an amendment are met under this Contract or, where applicable, under Article 89 of the Law </w:t>
      </w:r>
      <w:r w:rsidRPr="00EA1D41">
        <w:rPr>
          <w:rFonts w:ascii="Times New Roman" w:hAnsi="Times New Roman" w:cs="Times New Roman"/>
          <w:sz w:val="22"/>
          <w:szCs w:val="22"/>
        </w:rPr>
        <w:t xml:space="preserve">on Public Procurement </w:t>
      </w:r>
      <w:r w:rsidR="14E2853C" w:rsidRPr="00EA1D41">
        <w:rPr>
          <w:rFonts w:ascii="Times New Roman" w:hAnsi="Times New Roman" w:cs="Times New Roman"/>
          <w:sz w:val="22"/>
          <w:szCs w:val="22"/>
        </w:rPr>
        <w:t>of the Republic of Lithuania</w:t>
      </w:r>
      <w:r w:rsidRPr="00EA1D41">
        <w:rPr>
          <w:rFonts w:ascii="Times New Roman" w:hAnsi="Times New Roman" w:cs="Times New Roman"/>
          <w:sz w:val="22"/>
          <w:szCs w:val="22"/>
        </w:rPr>
        <w:t>. The Party receiving such a request shall examine it within 20 (twenty) calendar days and provide a reasoned written response. In the event of a disagreement, the Parties shall seek to resolve it in good faith in accordance with applicable law.</w:t>
      </w:r>
    </w:p>
    <w:p w14:paraId="39F01DA0" w14:textId="61E29653" w:rsidR="00FA1072" w:rsidRPr="00EA1D41" w:rsidRDefault="00113E59" w:rsidP="00F167B2">
      <w:pPr>
        <w:tabs>
          <w:tab w:val="left" w:pos="360"/>
          <w:tab w:val="left" w:pos="1080"/>
        </w:tabs>
        <w:spacing w:before="240"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9.3. Any verbal or implied arrangements between the Parties that have not been formalized in writing and duly signed by authorized representatives of both Parties shall be null and void and shall not create any legal effect.</w:t>
      </w:r>
      <w:r w:rsidR="00586C6E" w:rsidRPr="00EA1D41">
        <w:rPr>
          <w:rFonts w:ascii="Times New Roman" w:hAnsi="Times New Roman" w:cs="Times New Roman"/>
          <w:sz w:val="22"/>
          <w:szCs w:val="22"/>
        </w:rPr>
        <w:t xml:space="preserve"> </w:t>
      </w:r>
    </w:p>
    <w:p w14:paraId="7FCF2047" w14:textId="3BF3F10F" w:rsidR="00395D77" w:rsidRPr="00EA1D41" w:rsidRDefault="00586C6E" w:rsidP="003A7EF4">
      <w:pPr>
        <w:pStyle w:val="ListParagraph"/>
        <w:tabs>
          <w:tab w:val="left" w:pos="360"/>
          <w:tab w:val="left" w:pos="900"/>
        </w:tabs>
        <w:spacing w:before="240" w:after="240"/>
        <w:ind w:left="90"/>
        <w:contextualSpacing w:val="0"/>
        <w:jc w:val="center"/>
        <w:rPr>
          <w:rFonts w:ascii="Times New Roman" w:hAnsi="Times New Roman" w:cs="Times New Roman"/>
          <w:b/>
          <w:bCs/>
          <w:sz w:val="22"/>
          <w:szCs w:val="22"/>
        </w:rPr>
      </w:pPr>
      <w:r w:rsidRPr="00EA1D41">
        <w:rPr>
          <w:rFonts w:ascii="Times New Roman" w:hAnsi="Times New Roman" w:cs="Times New Roman"/>
          <w:b/>
          <w:bCs/>
          <w:sz w:val="22"/>
          <w:szCs w:val="22"/>
        </w:rPr>
        <w:lastRenderedPageBreak/>
        <w:t>10</w:t>
      </w:r>
      <w:r w:rsidR="00C57325" w:rsidRPr="00EA1D41">
        <w:rPr>
          <w:rFonts w:ascii="Times New Roman" w:hAnsi="Times New Roman" w:cs="Times New Roman"/>
          <w:b/>
          <w:bCs/>
          <w:sz w:val="22"/>
          <w:szCs w:val="22"/>
        </w:rPr>
        <w:t>. TERMINATION</w:t>
      </w:r>
      <w:r w:rsidR="007D3266" w:rsidRPr="00EA1D41">
        <w:rPr>
          <w:rFonts w:ascii="Times New Roman" w:hAnsi="Times New Roman" w:cs="Times New Roman"/>
          <w:b/>
          <w:bCs/>
          <w:sz w:val="22"/>
          <w:szCs w:val="22"/>
        </w:rPr>
        <w:t xml:space="preserve"> OF THE CONTRACT</w:t>
      </w:r>
    </w:p>
    <w:p w14:paraId="38BBBB68" w14:textId="7332B4D2" w:rsidR="007D3266" w:rsidRPr="00EA1D41" w:rsidRDefault="45774774" w:rsidP="000C188F">
      <w:pPr>
        <w:tabs>
          <w:tab w:val="left" w:pos="540"/>
          <w:tab w:val="left" w:pos="81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 xml:space="preserve">10.1.   </w:t>
      </w:r>
      <w:r w:rsidR="2A35F2EE" w:rsidRPr="00EA1D41">
        <w:rPr>
          <w:rFonts w:ascii="Times New Roman" w:hAnsi="Times New Roman" w:cs="Times New Roman"/>
          <w:sz w:val="22"/>
          <w:szCs w:val="22"/>
        </w:rPr>
        <w:t xml:space="preserve">The Contract may be terminated </w:t>
      </w:r>
      <w:r w:rsidR="33A38FC4" w:rsidRPr="00EA1D41">
        <w:rPr>
          <w:rFonts w:ascii="Times New Roman" w:hAnsi="Times New Roman" w:cs="Times New Roman"/>
          <w:sz w:val="22"/>
          <w:szCs w:val="22"/>
        </w:rPr>
        <w:t xml:space="preserve">at any time </w:t>
      </w:r>
      <w:r w:rsidR="2A35F2EE" w:rsidRPr="00EA1D41">
        <w:rPr>
          <w:rFonts w:ascii="Times New Roman" w:hAnsi="Times New Roman" w:cs="Times New Roman"/>
          <w:sz w:val="22"/>
          <w:szCs w:val="22"/>
        </w:rPr>
        <w:t xml:space="preserve">by </w:t>
      </w:r>
      <w:r w:rsidR="33A38FC4" w:rsidRPr="00EA1D41">
        <w:rPr>
          <w:rFonts w:ascii="Times New Roman" w:hAnsi="Times New Roman" w:cs="Times New Roman"/>
          <w:sz w:val="22"/>
          <w:szCs w:val="22"/>
        </w:rPr>
        <w:t xml:space="preserve">mutual </w:t>
      </w:r>
      <w:r w:rsidR="2A35F2EE" w:rsidRPr="00EA1D41">
        <w:rPr>
          <w:rFonts w:ascii="Times New Roman" w:hAnsi="Times New Roman" w:cs="Times New Roman"/>
          <w:sz w:val="22"/>
          <w:szCs w:val="22"/>
        </w:rPr>
        <w:t>written agreement of the Parties.</w:t>
      </w:r>
    </w:p>
    <w:p w14:paraId="31ED1D9F" w14:textId="7B827F2C" w:rsidR="07D17AEE" w:rsidRPr="00EA1D41" w:rsidRDefault="07D17AEE" w:rsidP="000C188F">
      <w:pPr>
        <w:tabs>
          <w:tab w:val="left" w:pos="540"/>
          <w:tab w:val="left" w:pos="81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10.2. The Contracting Authority may terminate the Contract unilaterally by giving the Supplier 10 (ten) calendar days' prior written notice if the Supplier commits a material breach of the Contract</w:t>
      </w:r>
      <w:r w:rsidR="00AC59D4" w:rsidRPr="00EA1D41">
        <w:rPr>
          <w:rFonts w:ascii="Times New Roman" w:hAnsi="Times New Roman" w:cs="Times New Roman"/>
          <w:sz w:val="22"/>
          <w:szCs w:val="22"/>
        </w:rPr>
        <w:t>, without any obligation to compensate the Supplier for any losses, damages or other costs arising out of or in connection with such termination</w:t>
      </w:r>
      <w:r w:rsidR="00687532" w:rsidRPr="00EA1D41">
        <w:rPr>
          <w:rFonts w:ascii="Times New Roman" w:hAnsi="Times New Roman" w:cs="Times New Roman"/>
          <w:sz w:val="22"/>
          <w:szCs w:val="22"/>
        </w:rPr>
        <w:t>.</w:t>
      </w:r>
    </w:p>
    <w:p w14:paraId="2B323DC4" w14:textId="294D79F7" w:rsidR="007B3370" w:rsidRPr="00EA1D41" w:rsidRDefault="45774774" w:rsidP="000C188F">
      <w:pPr>
        <w:tabs>
          <w:tab w:val="left" w:pos="360"/>
          <w:tab w:val="left" w:pos="54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10.</w:t>
      </w:r>
      <w:r w:rsidR="1047F077" w:rsidRPr="00EA1D41">
        <w:rPr>
          <w:rFonts w:ascii="Times New Roman" w:hAnsi="Times New Roman" w:cs="Times New Roman"/>
          <w:sz w:val="22"/>
          <w:szCs w:val="22"/>
        </w:rPr>
        <w:t>3</w:t>
      </w:r>
      <w:r w:rsidRPr="00EA1D41">
        <w:rPr>
          <w:rFonts w:ascii="Times New Roman" w:hAnsi="Times New Roman" w:cs="Times New Roman"/>
          <w:sz w:val="22"/>
          <w:szCs w:val="22"/>
        </w:rPr>
        <w:t>.</w:t>
      </w:r>
      <w:r w:rsidR="0321F108" w:rsidRPr="00EA1D41">
        <w:rPr>
          <w:rFonts w:ascii="Times New Roman" w:hAnsi="Times New Roman" w:cs="Times New Roman"/>
          <w:sz w:val="22"/>
          <w:szCs w:val="22"/>
        </w:rPr>
        <w:t xml:space="preserve">  </w:t>
      </w:r>
      <w:r w:rsidRPr="00EA1D41">
        <w:rPr>
          <w:rFonts w:ascii="Times New Roman" w:hAnsi="Times New Roman" w:cs="Times New Roman"/>
          <w:sz w:val="22"/>
          <w:szCs w:val="22"/>
        </w:rPr>
        <w:t xml:space="preserve"> </w:t>
      </w:r>
      <w:r w:rsidR="2A35F2EE" w:rsidRPr="00EA1D41">
        <w:rPr>
          <w:rFonts w:ascii="Times New Roman" w:hAnsi="Times New Roman" w:cs="Times New Roman"/>
          <w:sz w:val="22"/>
          <w:szCs w:val="22"/>
        </w:rPr>
        <w:t xml:space="preserve">The </w:t>
      </w:r>
      <w:r w:rsidR="163FCA6D" w:rsidRPr="00EA1D41">
        <w:rPr>
          <w:rFonts w:ascii="Times New Roman" w:hAnsi="Times New Roman" w:cs="Times New Roman"/>
          <w:sz w:val="22"/>
          <w:szCs w:val="22"/>
        </w:rPr>
        <w:t>Contracting Authority</w:t>
      </w:r>
      <w:r w:rsidR="4BD56875" w:rsidRPr="00EA1D41">
        <w:rPr>
          <w:rFonts w:ascii="Times New Roman" w:hAnsi="Times New Roman" w:cs="Times New Roman"/>
          <w:sz w:val="22"/>
          <w:szCs w:val="22"/>
        </w:rPr>
        <w:t xml:space="preserve"> </w:t>
      </w:r>
      <w:r w:rsidR="2A35F2EE" w:rsidRPr="00EA1D41">
        <w:rPr>
          <w:rFonts w:ascii="Times New Roman" w:hAnsi="Times New Roman" w:cs="Times New Roman"/>
          <w:sz w:val="22"/>
          <w:szCs w:val="22"/>
        </w:rPr>
        <w:t>may terminate the Contract</w:t>
      </w:r>
      <w:r w:rsidR="079FB8B0" w:rsidRPr="00EA1D41">
        <w:rPr>
          <w:sz w:val="22"/>
          <w:szCs w:val="22"/>
        </w:rPr>
        <w:t xml:space="preserve"> </w:t>
      </w:r>
      <w:r w:rsidR="079FB8B0" w:rsidRPr="00EA1D41">
        <w:rPr>
          <w:rFonts w:ascii="Times New Roman" w:hAnsi="Times New Roman" w:cs="Times New Roman"/>
          <w:sz w:val="22"/>
          <w:szCs w:val="22"/>
        </w:rPr>
        <w:t xml:space="preserve">unilaterally </w:t>
      </w:r>
      <w:r w:rsidR="2A35F2EE" w:rsidRPr="00EA1D41">
        <w:rPr>
          <w:rFonts w:ascii="Times New Roman" w:hAnsi="Times New Roman" w:cs="Times New Roman"/>
          <w:sz w:val="22"/>
          <w:szCs w:val="22"/>
        </w:rPr>
        <w:t xml:space="preserve">by giving the </w:t>
      </w:r>
      <w:r w:rsidR="4BD56875" w:rsidRPr="00EA1D41">
        <w:rPr>
          <w:rFonts w:ascii="Times New Roman" w:hAnsi="Times New Roman" w:cs="Times New Roman"/>
          <w:sz w:val="22"/>
          <w:szCs w:val="22"/>
        </w:rPr>
        <w:t xml:space="preserve">Supplier </w:t>
      </w:r>
      <w:r w:rsidR="300C2A22" w:rsidRPr="00EA1D41">
        <w:rPr>
          <w:rFonts w:ascii="Times New Roman" w:hAnsi="Times New Roman" w:cs="Times New Roman"/>
          <w:sz w:val="22"/>
          <w:szCs w:val="22"/>
        </w:rPr>
        <w:t>14 (</w:t>
      </w:r>
      <w:r w:rsidR="2A35F2EE" w:rsidRPr="00EA1D41">
        <w:rPr>
          <w:rFonts w:ascii="Times New Roman" w:hAnsi="Times New Roman" w:cs="Times New Roman"/>
          <w:sz w:val="22"/>
          <w:szCs w:val="22"/>
        </w:rPr>
        <w:t>fourteen</w:t>
      </w:r>
      <w:r w:rsidR="300C2A22" w:rsidRPr="00EA1D41">
        <w:rPr>
          <w:rFonts w:ascii="Times New Roman" w:hAnsi="Times New Roman" w:cs="Times New Roman"/>
          <w:sz w:val="22"/>
          <w:szCs w:val="22"/>
        </w:rPr>
        <w:t>)</w:t>
      </w:r>
      <w:r w:rsidR="2A35F2EE" w:rsidRPr="00EA1D41">
        <w:rPr>
          <w:rFonts w:ascii="Times New Roman" w:hAnsi="Times New Roman" w:cs="Times New Roman"/>
          <w:sz w:val="22"/>
          <w:szCs w:val="22"/>
        </w:rPr>
        <w:t xml:space="preserve"> calendar days’ prior written notice in the following cases</w:t>
      </w:r>
      <w:r w:rsidR="00AC59D4" w:rsidRPr="00EA1D41">
        <w:rPr>
          <w:rFonts w:ascii="Times New Roman" w:hAnsi="Times New Roman" w:cs="Times New Roman"/>
          <w:sz w:val="22"/>
          <w:szCs w:val="22"/>
        </w:rPr>
        <w:t>, without any obligation to compensate the Supplier for any losses, damages or other costs arising out of or in connection with such termination</w:t>
      </w:r>
      <w:r w:rsidR="2A35F2EE" w:rsidRPr="00EA1D41">
        <w:rPr>
          <w:rFonts w:ascii="Times New Roman" w:hAnsi="Times New Roman" w:cs="Times New Roman"/>
          <w:sz w:val="22"/>
          <w:szCs w:val="22"/>
        </w:rPr>
        <w:t>:</w:t>
      </w:r>
    </w:p>
    <w:p w14:paraId="7D99EBD1" w14:textId="103A6F5C" w:rsidR="431D318D" w:rsidRPr="00EA1D41" w:rsidRDefault="431D318D" w:rsidP="000C188F">
      <w:pPr>
        <w:tabs>
          <w:tab w:val="left" w:pos="360"/>
          <w:tab w:val="left" w:pos="54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10.3.1. when the Supplier fails to fulfill its contractual obligations and does not remedy such failure within an additional period set by the Contracting Authority, which shall not be shorter than 15 (fifteen) working days;</w:t>
      </w:r>
    </w:p>
    <w:p w14:paraId="4F345E19" w14:textId="15F96003" w:rsidR="00906C85" w:rsidRPr="00EA1D41" w:rsidRDefault="45774774" w:rsidP="000C188F">
      <w:pPr>
        <w:tabs>
          <w:tab w:val="left" w:pos="360"/>
          <w:tab w:val="left" w:pos="900"/>
          <w:tab w:val="left" w:pos="1440"/>
        </w:tabs>
        <w:spacing w:after="240" w:line="240" w:lineRule="auto"/>
        <w:jc w:val="both"/>
        <w:rPr>
          <w:rFonts w:ascii="Times New Roman" w:hAnsi="Times New Roman" w:cs="Times New Roman"/>
          <w:sz w:val="22"/>
          <w:szCs w:val="22"/>
        </w:rPr>
      </w:pPr>
      <w:r w:rsidRPr="00EA1D41">
        <w:rPr>
          <w:rFonts w:ascii="Times New Roman" w:hAnsi="Times New Roman" w:cs="Times New Roman"/>
          <w:sz w:val="22"/>
          <w:szCs w:val="22"/>
        </w:rPr>
        <w:t>10.</w:t>
      </w:r>
      <w:r w:rsidR="2FB791F4" w:rsidRPr="00EA1D41">
        <w:rPr>
          <w:rFonts w:ascii="Times New Roman" w:hAnsi="Times New Roman" w:cs="Times New Roman"/>
          <w:sz w:val="22"/>
          <w:szCs w:val="22"/>
        </w:rPr>
        <w:t>3</w:t>
      </w:r>
      <w:r w:rsidRPr="00EA1D41">
        <w:rPr>
          <w:rFonts w:ascii="Times New Roman" w:hAnsi="Times New Roman" w:cs="Times New Roman"/>
          <w:sz w:val="22"/>
          <w:szCs w:val="22"/>
        </w:rPr>
        <w:t>.</w:t>
      </w:r>
      <w:r w:rsidR="42515BB8" w:rsidRPr="00EA1D41">
        <w:rPr>
          <w:rFonts w:ascii="Times New Roman" w:hAnsi="Times New Roman" w:cs="Times New Roman"/>
          <w:sz w:val="22"/>
          <w:szCs w:val="22"/>
        </w:rPr>
        <w:t>2</w:t>
      </w:r>
      <w:r w:rsidRPr="00EA1D41">
        <w:rPr>
          <w:rFonts w:ascii="Times New Roman" w:hAnsi="Times New Roman" w:cs="Times New Roman"/>
          <w:sz w:val="22"/>
          <w:szCs w:val="22"/>
        </w:rPr>
        <w:t xml:space="preserve">.  </w:t>
      </w:r>
      <w:r w:rsidR="30844251" w:rsidRPr="00EA1D41">
        <w:rPr>
          <w:rFonts w:ascii="Times New Roman" w:hAnsi="Times New Roman" w:cs="Times New Roman"/>
          <w:sz w:val="22"/>
          <w:szCs w:val="22"/>
        </w:rPr>
        <w:t xml:space="preserve">when the </w:t>
      </w:r>
      <w:r w:rsidR="4BD56875" w:rsidRPr="00EA1D41">
        <w:rPr>
          <w:rFonts w:ascii="Times New Roman" w:hAnsi="Times New Roman" w:cs="Times New Roman"/>
          <w:sz w:val="22"/>
          <w:szCs w:val="22"/>
        </w:rPr>
        <w:t xml:space="preserve">Supplier </w:t>
      </w:r>
      <w:r w:rsidR="30844251" w:rsidRPr="00EA1D41">
        <w:rPr>
          <w:rFonts w:ascii="Times New Roman" w:hAnsi="Times New Roman" w:cs="Times New Roman"/>
          <w:sz w:val="22"/>
          <w:szCs w:val="22"/>
        </w:rPr>
        <w:t xml:space="preserve">transfers the rights or obligations arising from this Contract to a third party without the </w:t>
      </w:r>
      <w:r w:rsidR="163FCA6D" w:rsidRPr="00EA1D41">
        <w:rPr>
          <w:rFonts w:ascii="Times New Roman" w:hAnsi="Times New Roman" w:cs="Times New Roman"/>
          <w:sz w:val="22"/>
          <w:szCs w:val="22"/>
        </w:rPr>
        <w:t>Contracting Authority</w:t>
      </w:r>
      <w:r w:rsidR="4BD56875" w:rsidRPr="00EA1D41">
        <w:rPr>
          <w:rFonts w:ascii="Times New Roman" w:hAnsi="Times New Roman" w:cs="Times New Roman"/>
          <w:sz w:val="22"/>
          <w:szCs w:val="22"/>
        </w:rPr>
        <w:t xml:space="preserve">’s </w:t>
      </w:r>
      <w:r w:rsidR="30844251" w:rsidRPr="00EA1D41">
        <w:rPr>
          <w:rFonts w:ascii="Times New Roman" w:hAnsi="Times New Roman" w:cs="Times New Roman"/>
          <w:sz w:val="22"/>
          <w:szCs w:val="22"/>
        </w:rPr>
        <w:t>prior written consent;</w:t>
      </w:r>
      <w:r w:rsidR="4BD56875" w:rsidRPr="00EA1D41">
        <w:rPr>
          <w:rFonts w:ascii="Times New Roman" w:hAnsi="Times New Roman" w:cs="Times New Roman"/>
          <w:sz w:val="22"/>
          <w:szCs w:val="22"/>
        </w:rPr>
        <w:t xml:space="preserve"> </w:t>
      </w:r>
    </w:p>
    <w:p w14:paraId="7143EBB2" w14:textId="622238DA" w:rsidR="00906C85" w:rsidRPr="00EA1D41" w:rsidRDefault="45774774" w:rsidP="000C188F">
      <w:pPr>
        <w:pStyle w:val="ListParagraph"/>
        <w:tabs>
          <w:tab w:val="left" w:pos="360"/>
          <w:tab w:val="left" w:pos="900"/>
          <w:tab w:val="left" w:pos="1440"/>
        </w:tabs>
        <w:spacing w:after="240" w:line="240" w:lineRule="auto"/>
        <w:ind w:left="0"/>
        <w:contextualSpacing w:val="0"/>
        <w:jc w:val="both"/>
        <w:rPr>
          <w:rFonts w:ascii="Times New Roman" w:hAnsi="Times New Roman" w:cs="Times New Roman"/>
          <w:sz w:val="22"/>
          <w:szCs w:val="22"/>
        </w:rPr>
      </w:pPr>
      <w:r w:rsidRPr="00EA1D41">
        <w:rPr>
          <w:rFonts w:ascii="Times New Roman" w:hAnsi="Times New Roman" w:cs="Times New Roman"/>
          <w:sz w:val="22"/>
          <w:szCs w:val="22"/>
        </w:rPr>
        <w:t>10.</w:t>
      </w:r>
      <w:r w:rsidR="123D3C58" w:rsidRPr="00EA1D41">
        <w:rPr>
          <w:rFonts w:ascii="Times New Roman" w:hAnsi="Times New Roman" w:cs="Times New Roman"/>
          <w:sz w:val="22"/>
          <w:szCs w:val="22"/>
        </w:rPr>
        <w:t>3</w:t>
      </w:r>
      <w:r w:rsidRPr="00EA1D41">
        <w:rPr>
          <w:rFonts w:ascii="Times New Roman" w:hAnsi="Times New Roman" w:cs="Times New Roman"/>
          <w:sz w:val="22"/>
          <w:szCs w:val="22"/>
        </w:rPr>
        <w:t>.</w:t>
      </w:r>
      <w:r w:rsidR="0C10CD29" w:rsidRPr="00EA1D41">
        <w:rPr>
          <w:rFonts w:ascii="Times New Roman" w:hAnsi="Times New Roman" w:cs="Times New Roman"/>
          <w:sz w:val="22"/>
          <w:szCs w:val="22"/>
        </w:rPr>
        <w:t>3</w:t>
      </w:r>
      <w:r w:rsidRPr="00EA1D41">
        <w:rPr>
          <w:rFonts w:ascii="Times New Roman" w:hAnsi="Times New Roman" w:cs="Times New Roman"/>
          <w:sz w:val="22"/>
          <w:szCs w:val="22"/>
        </w:rPr>
        <w:t xml:space="preserve">.  </w:t>
      </w:r>
      <w:r w:rsidR="14AB057A" w:rsidRPr="00EA1D41">
        <w:rPr>
          <w:rFonts w:ascii="Times New Roman" w:hAnsi="Times New Roman" w:cs="Times New Roman"/>
          <w:sz w:val="22"/>
          <w:szCs w:val="22"/>
        </w:rPr>
        <w:t xml:space="preserve">when the </w:t>
      </w:r>
      <w:r w:rsidR="4BD56875" w:rsidRPr="00EA1D41">
        <w:rPr>
          <w:rFonts w:ascii="Times New Roman" w:hAnsi="Times New Roman" w:cs="Times New Roman"/>
          <w:sz w:val="22"/>
          <w:szCs w:val="22"/>
        </w:rPr>
        <w:t xml:space="preserve">Supplier </w:t>
      </w:r>
      <w:r w:rsidR="14AB057A" w:rsidRPr="00EA1D41">
        <w:rPr>
          <w:rFonts w:ascii="Times New Roman" w:hAnsi="Times New Roman" w:cs="Times New Roman"/>
          <w:sz w:val="22"/>
          <w:szCs w:val="22"/>
        </w:rPr>
        <w:t>becomes bankrupt or is liquidated, suspends its business activities, or when a similar situation arises as provided for by law or other legal acts;</w:t>
      </w:r>
      <w:r w:rsidR="4BD56875" w:rsidRPr="00EA1D41">
        <w:rPr>
          <w:rFonts w:ascii="Times New Roman" w:hAnsi="Times New Roman" w:cs="Times New Roman"/>
          <w:sz w:val="22"/>
          <w:szCs w:val="22"/>
        </w:rPr>
        <w:t xml:space="preserve"> </w:t>
      </w:r>
    </w:p>
    <w:p w14:paraId="35A4246A" w14:textId="557FC8F3" w:rsidR="00E95003" w:rsidRPr="00EA1D41" w:rsidRDefault="45774774" w:rsidP="000C188F">
      <w:pPr>
        <w:pStyle w:val="ListParagraph"/>
        <w:tabs>
          <w:tab w:val="left" w:pos="360"/>
          <w:tab w:val="left" w:pos="900"/>
          <w:tab w:val="left" w:pos="1080"/>
          <w:tab w:val="left" w:pos="1440"/>
        </w:tabs>
        <w:spacing w:after="240" w:line="240" w:lineRule="auto"/>
        <w:ind w:left="0"/>
        <w:contextualSpacing w:val="0"/>
        <w:jc w:val="both"/>
        <w:rPr>
          <w:rFonts w:ascii="Times New Roman" w:hAnsi="Times New Roman" w:cs="Times New Roman"/>
          <w:sz w:val="22"/>
          <w:szCs w:val="22"/>
        </w:rPr>
      </w:pPr>
      <w:r w:rsidRPr="00EA1D41">
        <w:rPr>
          <w:rFonts w:ascii="Times New Roman" w:hAnsi="Times New Roman" w:cs="Times New Roman"/>
          <w:sz w:val="22"/>
          <w:szCs w:val="22"/>
        </w:rPr>
        <w:t>10.</w:t>
      </w:r>
      <w:r w:rsidR="17CFA173" w:rsidRPr="00EA1D41">
        <w:rPr>
          <w:rFonts w:ascii="Times New Roman" w:hAnsi="Times New Roman" w:cs="Times New Roman"/>
          <w:sz w:val="22"/>
          <w:szCs w:val="22"/>
        </w:rPr>
        <w:t>3</w:t>
      </w:r>
      <w:r w:rsidRPr="00EA1D41">
        <w:rPr>
          <w:rFonts w:ascii="Times New Roman" w:hAnsi="Times New Roman" w:cs="Times New Roman"/>
          <w:sz w:val="22"/>
          <w:szCs w:val="22"/>
        </w:rPr>
        <w:t>.</w:t>
      </w:r>
      <w:r w:rsidR="4760356E" w:rsidRPr="00EA1D41">
        <w:rPr>
          <w:rFonts w:ascii="Times New Roman" w:hAnsi="Times New Roman" w:cs="Times New Roman"/>
          <w:sz w:val="22"/>
          <w:szCs w:val="22"/>
        </w:rPr>
        <w:t>4</w:t>
      </w:r>
      <w:r w:rsidRPr="00EA1D41">
        <w:rPr>
          <w:rFonts w:ascii="Times New Roman" w:hAnsi="Times New Roman" w:cs="Times New Roman"/>
          <w:sz w:val="22"/>
          <w:szCs w:val="22"/>
        </w:rPr>
        <w:t xml:space="preserve">.  </w:t>
      </w:r>
      <w:r w:rsidR="14AB057A" w:rsidRPr="00EA1D41">
        <w:rPr>
          <w:rFonts w:ascii="Times New Roman" w:hAnsi="Times New Roman" w:cs="Times New Roman"/>
          <w:sz w:val="22"/>
          <w:szCs w:val="22"/>
        </w:rPr>
        <w:t xml:space="preserve">when the </w:t>
      </w:r>
      <w:r w:rsidR="4BD56875" w:rsidRPr="00EA1D41">
        <w:rPr>
          <w:rFonts w:ascii="Times New Roman" w:hAnsi="Times New Roman" w:cs="Times New Roman"/>
          <w:sz w:val="22"/>
          <w:szCs w:val="22"/>
        </w:rPr>
        <w:t xml:space="preserve">Supplier’s </w:t>
      </w:r>
      <w:r w:rsidR="14AB057A" w:rsidRPr="00EA1D41">
        <w:rPr>
          <w:rFonts w:ascii="Times New Roman" w:hAnsi="Times New Roman" w:cs="Times New Roman"/>
          <w:sz w:val="22"/>
          <w:szCs w:val="22"/>
        </w:rPr>
        <w:t>organizational structure, legal status, nature, or management changes in a manner that affects the proper performance of the Contract, except where the Contract is amended accordingly to reflect such changes;</w:t>
      </w:r>
    </w:p>
    <w:p w14:paraId="6B5BB63E" w14:textId="7B393602" w:rsidR="00E95003" w:rsidRPr="00EA1D41" w:rsidRDefault="45774774" w:rsidP="000C188F">
      <w:pPr>
        <w:pStyle w:val="ListParagraph"/>
        <w:tabs>
          <w:tab w:val="left" w:pos="360"/>
          <w:tab w:val="left" w:pos="900"/>
          <w:tab w:val="left" w:pos="1440"/>
        </w:tabs>
        <w:spacing w:after="240" w:line="240" w:lineRule="auto"/>
        <w:ind w:left="0"/>
        <w:contextualSpacing w:val="0"/>
        <w:jc w:val="both"/>
        <w:rPr>
          <w:rFonts w:ascii="Times New Roman" w:hAnsi="Times New Roman" w:cs="Times New Roman"/>
          <w:sz w:val="22"/>
          <w:szCs w:val="22"/>
        </w:rPr>
      </w:pPr>
      <w:r w:rsidRPr="00EA1D41">
        <w:rPr>
          <w:rFonts w:ascii="Times New Roman" w:hAnsi="Times New Roman" w:cs="Times New Roman"/>
          <w:sz w:val="22"/>
          <w:szCs w:val="22"/>
        </w:rPr>
        <w:t>10.</w:t>
      </w:r>
      <w:r w:rsidR="2151D20E" w:rsidRPr="00EA1D41">
        <w:rPr>
          <w:rFonts w:ascii="Times New Roman" w:hAnsi="Times New Roman" w:cs="Times New Roman"/>
          <w:sz w:val="22"/>
          <w:szCs w:val="22"/>
        </w:rPr>
        <w:t>3</w:t>
      </w:r>
      <w:r w:rsidRPr="00EA1D41">
        <w:rPr>
          <w:rFonts w:ascii="Times New Roman" w:hAnsi="Times New Roman" w:cs="Times New Roman"/>
          <w:sz w:val="22"/>
          <w:szCs w:val="22"/>
        </w:rPr>
        <w:t>.</w:t>
      </w:r>
      <w:r w:rsidR="2CD9D753" w:rsidRPr="00EA1D41">
        <w:rPr>
          <w:rFonts w:ascii="Times New Roman" w:hAnsi="Times New Roman" w:cs="Times New Roman"/>
          <w:sz w:val="22"/>
          <w:szCs w:val="22"/>
        </w:rPr>
        <w:t>5</w:t>
      </w:r>
      <w:r w:rsidRPr="00EA1D41">
        <w:rPr>
          <w:rFonts w:ascii="Times New Roman" w:hAnsi="Times New Roman" w:cs="Times New Roman"/>
          <w:sz w:val="22"/>
          <w:szCs w:val="22"/>
        </w:rPr>
        <w:t xml:space="preserve">.  </w:t>
      </w:r>
      <w:r w:rsidR="14AB057A" w:rsidRPr="00EA1D41">
        <w:rPr>
          <w:rFonts w:ascii="Times New Roman" w:hAnsi="Times New Roman" w:cs="Times New Roman"/>
          <w:sz w:val="22"/>
          <w:szCs w:val="22"/>
        </w:rPr>
        <w:t xml:space="preserve">when, during the performance of the Contract, it becomes evident that the </w:t>
      </w:r>
      <w:r w:rsidR="7B956C5E" w:rsidRPr="00EA1D41">
        <w:rPr>
          <w:rFonts w:ascii="Times New Roman" w:hAnsi="Times New Roman" w:cs="Times New Roman"/>
          <w:sz w:val="22"/>
          <w:szCs w:val="22"/>
        </w:rPr>
        <w:t xml:space="preserve">Supplier </w:t>
      </w:r>
      <w:r w:rsidR="14AB057A" w:rsidRPr="00EA1D41">
        <w:rPr>
          <w:rFonts w:ascii="Times New Roman" w:hAnsi="Times New Roman" w:cs="Times New Roman"/>
          <w:sz w:val="22"/>
          <w:szCs w:val="22"/>
        </w:rPr>
        <w:t xml:space="preserve">or the </w:t>
      </w:r>
      <w:r w:rsidR="2FA6FE40" w:rsidRPr="00EA1D41">
        <w:rPr>
          <w:rFonts w:ascii="Times New Roman" w:hAnsi="Times New Roman" w:cs="Times New Roman"/>
          <w:sz w:val="22"/>
          <w:szCs w:val="22"/>
        </w:rPr>
        <w:t>Car</w:t>
      </w:r>
      <w:r w:rsidR="14AB057A" w:rsidRPr="00EA1D41">
        <w:rPr>
          <w:rFonts w:ascii="Times New Roman" w:hAnsi="Times New Roman" w:cs="Times New Roman"/>
          <w:sz w:val="22"/>
          <w:szCs w:val="22"/>
        </w:rPr>
        <w:t xml:space="preserve"> it provides are unreliable or pose a threat to national security</w:t>
      </w:r>
      <w:r w:rsidR="2AFC37EE" w:rsidRPr="00EA1D41">
        <w:rPr>
          <w:rFonts w:ascii="Times New Roman" w:hAnsi="Times New Roman" w:cs="Times New Roman"/>
          <w:sz w:val="22"/>
          <w:szCs w:val="22"/>
        </w:rPr>
        <w:t xml:space="preserve"> or otherwise compromise the </w:t>
      </w:r>
      <w:r w:rsidR="163FCA6D" w:rsidRPr="00EA1D41">
        <w:rPr>
          <w:rFonts w:ascii="Times New Roman" w:hAnsi="Times New Roman" w:cs="Times New Roman"/>
          <w:sz w:val="22"/>
          <w:szCs w:val="22"/>
        </w:rPr>
        <w:t>Contracting Authority</w:t>
      </w:r>
      <w:r w:rsidR="7B956C5E" w:rsidRPr="00EA1D41">
        <w:rPr>
          <w:rFonts w:ascii="Times New Roman" w:hAnsi="Times New Roman" w:cs="Times New Roman"/>
          <w:sz w:val="22"/>
          <w:szCs w:val="22"/>
        </w:rPr>
        <w:t xml:space="preserve">’s </w:t>
      </w:r>
      <w:r w:rsidR="2AFC37EE" w:rsidRPr="00EA1D41">
        <w:rPr>
          <w:rFonts w:ascii="Times New Roman" w:hAnsi="Times New Roman" w:cs="Times New Roman"/>
          <w:sz w:val="22"/>
          <w:szCs w:val="22"/>
        </w:rPr>
        <w:t>operational continuity or reputation</w:t>
      </w:r>
      <w:r w:rsidR="14AB057A" w:rsidRPr="00EA1D41">
        <w:rPr>
          <w:rFonts w:ascii="Times New Roman" w:hAnsi="Times New Roman" w:cs="Times New Roman"/>
          <w:sz w:val="22"/>
          <w:szCs w:val="22"/>
        </w:rPr>
        <w:t>.</w:t>
      </w:r>
      <w:r w:rsidR="7B956C5E" w:rsidRPr="00EA1D41">
        <w:rPr>
          <w:rFonts w:ascii="Times New Roman" w:hAnsi="Times New Roman" w:cs="Times New Roman"/>
          <w:sz w:val="22"/>
          <w:szCs w:val="22"/>
        </w:rPr>
        <w:t xml:space="preserve"> </w:t>
      </w:r>
    </w:p>
    <w:p w14:paraId="37CF64F0" w14:textId="77777777" w:rsidR="00855796" w:rsidRPr="00EA1D41" w:rsidRDefault="45774774" w:rsidP="0084704B">
      <w:pPr>
        <w:pStyle w:val="ListParagraph"/>
        <w:tabs>
          <w:tab w:val="left" w:pos="270"/>
          <w:tab w:val="left" w:pos="900"/>
          <w:tab w:val="left" w:pos="1134"/>
        </w:tabs>
        <w:spacing w:after="240" w:line="240" w:lineRule="auto"/>
        <w:ind w:left="0"/>
        <w:contextualSpacing w:val="0"/>
        <w:jc w:val="both"/>
        <w:rPr>
          <w:rFonts w:ascii="Times New Roman" w:hAnsi="Times New Roman" w:cs="Times New Roman"/>
          <w:sz w:val="22"/>
          <w:szCs w:val="22"/>
        </w:rPr>
      </w:pPr>
      <w:r w:rsidRPr="00EA1D41">
        <w:rPr>
          <w:rFonts w:ascii="Times New Roman" w:hAnsi="Times New Roman" w:cs="Times New Roman"/>
          <w:sz w:val="22"/>
          <w:szCs w:val="22"/>
        </w:rPr>
        <w:t>10.</w:t>
      </w:r>
      <w:r w:rsidR="35AFAEDD" w:rsidRPr="00EA1D41">
        <w:rPr>
          <w:rFonts w:ascii="Times New Roman" w:hAnsi="Times New Roman" w:cs="Times New Roman"/>
          <w:sz w:val="22"/>
          <w:szCs w:val="22"/>
        </w:rPr>
        <w:t>4</w:t>
      </w:r>
      <w:r w:rsidRPr="00EA1D41">
        <w:rPr>
          <w:rFonts w:ascii="Times New Roman" w:hAnsi="Times New Roman" w:cs="Times New Roman"/>
          <w:sz w:val="22"/>
          <w:szCs w:val="22"/>
        </w:rPr>
        <w:t xml:space="preserve">.  </w:t>
      </w:r>
      <w:r w:rsidR="0084704B" w:rsidRPr="00EA1D41">
        <w:rPr>
          <w:rFonts w:ascii="Times New Roman" w:hAnsi="Times New Roman" w:cs="Times New Roman"/>
          <w:sz w:val="22"/>
          <w:szCs w:val="22"/>
        </w:rPr>
        <w:t>The Supplier may terminate the Contract by giving the Contracting Authority 14 (fourteen) calendar days’ prior written notice if, due to the Contracting Authority’s fault, the Contracting Authority fails to fulfil its contractual obligations for more than 14 (fourteen) calendar days, without any obligation to compensate the Contracting Authority for any losses, damages, or other costs arising out of or in connection with such termination</w:t>
      </w:r>
      <w:r w:rsidR="00855796" w:rsidRPr="00EA1D41">
        <w:rPr>
          <w:rFonts w:ascii="Times New Roman" w:hAnsi="Times New Roman" w:cs="Times New Roman"/>
          <w:sz w:val="22"/>
          <w:szCs w:val="22"/>
        </w:rPr>
        <w:t>.</w:t>
      </w:r>
    </w:p>
    <w:p w14:paraId="48EFAD1C" w14:textId="397AD1CD" w:rsidR="00030C60" w:rsidRPr="00EA1D41" w:rsidRDefault="45774774" w:rsidP="0084704B">
      <w:pPr>
        <w:pStyle w:val="ListParagraph"/>
        <w:tabs>
          <w:tab w:val="left" w:pos="270"/>
          <w:tab w:val="left" w:pos="900"/>
          <w:tab w:val="left" w:pos="1134"/>
        </w:tabs>
        <w:spacing w:after="240" w:line="240" w:lineRule="auto"/>
        <w:ind w:left="0"/>
        <w:contextualSpacing w:val="0"/>
        <w:jc w:val="both"/>
        <w:rPr>
          <w:rFonts w:ascii="Times New Roman" w:hAnsi="Times New Roman" w:cs="Times New Roman"/>
          <w:sz w:val="22"/>
          <w:szCs w:val="22"/>
        </w:rPr>
      </w:pPr>
      <w:r w:rsidRPr="00EA1D41">
        <w:rPr>
          <w:rFonts w:ascii="Times New Roman" w:hAnsi="Times New Roman" w:cs="Times New Roman"/>
          <w:sz w:val="22"/>
          <w:szCs w:val="22"/>
        </w:rPr>
        <w:t>10.</w:t>
      </w:r>
      <w:r w:rsidR="1B591CC3" w:rsidRPr="00EA1D41">
        <w:rPr>
          <w:rFonts w:ascii="Times New Roman" w:hAnsi="Times New Roman" w:cs="Times New Roman"/>
          <w:sz w:val="22"/>
          <w:szCs w:val="22"/>
        </w:rPr>
        <w:t>5</w:t>
      </w:r>
      <w:r w:rsidRPr="00EA1D41">
        <w:rPr>
          <w:rFonts w:ascii="Times New Roman" w:hAnsi="Times New Roman" w:cs="Times New Roman"/>
          <w:sz w:val="22"/>
          <w:szCs w:val="22"/>
        </w:rPr>
        <w:t xml:space="preserve">.  </w:t>
      </w:r>
      <w:r w:rsidR="282F5A87" w:rsidRPr="00EA1D41">
        <w:rPr>
          <w:rFonts w:ascii="Times New Roman" w:hAnsi="Times New Roman" w:cs="Times New Roman"/>
          <w:sz w:val="22"/>
          <w:szCs w:val="22"/>
        </w:rPr>
        <w:t xml:space="preserve">Upon termination of the Contract, the </w:t>
      </w:r>
      <w:r w:rsidR="163FCA6D" w:rsidRPr="00EA1D41">
        <w:rPr>
          <w:rFonts w:ascii="Times New Roman" w:hAnsi="Times New Roman" w:cs="Times New Roman"/>
          <w:sz w:val="22"/>
          <w:szCs w:val="22"/>
        </w:rPr>
        <w:t>Contracting Authority</w:t>
      </w:r>
      <w:r w:rsidR="1C18F9BE" w:rsidRPr="00EA1D41">
        <w:rPr>
          <w:rFonts w:ascii="Times New Roman" w:hAnsi="Times New Roman" w:cs="Times New Roman"/>
          <w:sz w:val="22"/>
          <w:szCs w:val="22"/>
        </w:rPr>
        <w:t xml:space="preserve"> </w:t>
      </w:r>
      <w:r w:rsidR="282F5A87" w:rsidRPr="00EA1D41">
        <w:rPr>
          <w:rFonts w:ascii="Times New Roman" w:hAnsi="Times New Roman" w:cs="Times New Roman"/>
          <w:sz w:val="22"/>
          <w:szCs w:val="22"/>
        </w:rPr>
        <w:t xml:space="preserve">shall, as soon as reasonably possible, confirm the value of the </w:t>
      </w:r>
      <w:r w:rsidR="2FA6FE40" w:rsidRPr="00EA1D41">
        <w:rPr>
          <w:rFonts w:ascii="Times New Roman" w:hAnsi="Times New Roman" w:cs="Times New Roman"/>
          <w:sz w:val="22"/>
          <w:szCs w:val="22"/>
        </w:rPr>
        <w:t>Car</w:t>
      </w:r>
      <w:r w:rsidR="282F5A87" w:rsidRPr="00EA1D41">
        <w:rPr>
          <w:rFonts w:ascii="Times New Roman" w:hAnsi="Times New Roman" w:cs="Times New Roman"/>
          <w:sz w:val="22"/>
          <w:szCs w:val="22"/>
        </w:rPr>
        <w:t xml:space="preserve"> provided and prepare a report indicating the </w:t>
      </w:r>
      <w:r w:rsidR="1C18F9BE" w:rsidRPr="00EA1D41">
        <w:rPr>
          <w:rFonts w:ascii="Times New Roman" w:hAnsi="Times New Roman" w:cs="Times New Roman"/>
          <w:sz w:val="22"/>
          <w:szCs w:val="22"/>
        </w:rPr>
        <w:t xml:space="preserve">Supplier’s </w:t>
      </w:r>
      <w:r w:rsidR="282F5A87" w:rsidRPr="00EA1D41">
        <w:rPr>
          <w:rFonts w:ascii="Times New Roman" w:hAnsi="Times New Roman" w:cs="Times New Roman"/>
          <w:sz w:val="22"/>
          <w:szCs w:val="22"/>
        </w:rPr>
        <w:t xml:space="preserve">outstanding debt to the </w:t>
      </w:r>
      <w:r w:rsidR="163FCA6D" w:rsidRPr="00EA1D41">
        <w:rPr>
          <w:rFonts w:ascii="Times New Roman" w:hAnsi="Times New Roman" w:cs="Times New Roman"/>
          <w:sz w:val="22"/>
          <w:szCs w:val="22"/>
        </w:rPr>
        <w:t>Contracting Authority</w:t>
      </w:r>
      <w:r w:rsidR="1C18F9BE" w:rsidRPr="00EA1D41">
        <w:rPr>
          <w:rFonts w:ascii="Times New Roman" w:hAnsi="Times New Roman" w:cs="Times New Roman"/>
          <w:sz w:val="22"/>
          <w:szCs w:val="22"/>
        </w:rPr>
        <w:t xml:space="preserve"> </w:t>
      </w:r>
      <w:r w:rsidR="282F5A87" w:rsidRPr="00EA1D41">
        <w:rPr>
          <w:rFonts w:ascii="Times New Roman" w:hAnsi="Times New Roman" w:cs="Times New Roman"/>
          <w:sz w:val="22"/>
          <w:szCs w:val="22"/>
        </w:rPr>
        <w:t xml:space="preserve">and the </w:t>
      </w:r>
      <w:r w:rsidR="163FCA6D" w:rsidRPr="00EA1D41">
        <w:rPr>
          <w:rFonts w:ascii="Times New Roman" w:hAnsi="Times New Roman" w:cs="Times New Roman"/>
          <w:sz w:val="22"/>
          <w:szCs w:val="22"/>
        </w:rPr>
        <w:t>Contracting Authority</w:t>
      </w:r>
      <w:r w:rsidR="21AACB97" w:rsidRPr="00EA1D41">
        <w:rPr>
          <w:rFonts w:ascii="Times New Roman" w:hAnsi="Times New Roman" w:cs="Times New Roman"/>
          <w:sz w:val="22"/>
          <w:szCs w:val="22"/>
        </w:rPr>
        <w:t xml:space="preserve">’s </w:t>
      </w:r>
      <w:r w:rsidR="282F5A87" w:rsidRPr="00EA1D41">
        <w:rPr>
          <w:rFonts w:ascii="Times New Roman" w:hAnsi="Times New Roman" w:cs="Times New Roman"/>
          <w:sz w:val="22"/>
          <w:szCs w:val="22"/>
        </w:rPr>
        <w:t xml:space="preserve">debt to the </w:t>
      </w:r>
      <w:r w:rsidR="21AACB97" w:rsidRPr="00EA1D41">
        <w:rPr>
          <w:rFonts w:ascii="Times New Roman" w:hAnsi="Times New Roman" w:cs="Times New Roman"/>
          <w:sz w:val="22"/>
          <w:szCs w:val="22"/>
        </w:rPr>
        <w:t xml:space="preserve">Supplier </w:t>
      </w:r>
      <w:r w:rsidR="282F5A87" w:rsidRPr="00EA1D41">
        <w:rPr>
          <w:rFonts w:ascii="Times New Roman" w:hAnsi="Times New Roman" w:cs="Times New Roman"/>
          <w:sz w:val="22"/>
          <w:szCs w:val="22"/>
        </w:rPr>
        <w:t>as of the date of termination.</w:t>
      </w:r>
    </w:p>
    <w:p w14:paraId="50DEA28B" w14:textId="1303BB42" w:rsidR="00030C60" w:rsidRPr="00EA1D41" w:rsidRDefault="45774774" w:rsidP="000C188F">
      <w:pPr>
        <w:pStyle w:val="ListParagraph"/>
        <w:tabs>
          <w:tab w:val="left" w:pos="360"/>
          <w:tab w:val="left" w:pos="720"/>
          <w:tab w:val="left" w:pos="1080"/>
          <w:tab w:val="left" w:pos="1170"/>
        </w:tabs>
        <w:spacing w:after="240" w:line="240" w:lineRule="auto"/>
        <w:ind w:left="0"/>
        <w:contextualSpacing w:val="0"/>
        <w:jc w:val="both"/>
        <w:rPr>
          <w:rFonts w:ascii="Times New Roman" w:hAnsi="Times New Roman" w:cs="Times New Roman"/>
          <w:sz w:val="22"/>
          <w:szCs w:val="22"/>
        </w:rPr>
      </w:pPr>
      <w:r w:rsidRPr="00EA1D41">
        <w:rPr>
          <w:rFonts w:ascii="Times New Roman" w:hAnsi="Times New Roman" w:cs="Times New Roman"/>
          <w:sz w:val="22"/>
          <w:szCs w:val="22"/>
        </w:rPr>
        <w:t>10.</w:t>
      </w:r>
      <w:r w:rsidR="319A3CD5" w:rsidRPr="00EA1D41">
        <w:rPr>
          <w:rFonts w:ascii="Times New Roman" w:hAnsi="Times New Roman" w:cs="Times New Roman"/>
          <w:sz w:val="22"/>
          <w:szCs w:val="22"/>
        </w:rPr>
        <w:t>6</w:t>
      </w:r>
      <w:r w:rsidRPr="00EA1D41">
        <w:rPr>
          <w:rFonts w:ascii="Times New Roman" w:hAnsi="Times New Roman" w:cs="Times New Roman"/>
          <w:sz w:val="22"/>
          <w:szCs w:val="22"/>
        </w:rPr>
        <w:t xml:space="preserve">.  </w:t>
      </w:r>
      <w:r w:rsidR="282F5A87" w:rsidRPr="00EA1D41">
        <w:rPr>
          <w:rFonts w:ascii="Times New Roman" w:hAnsi="Times New Roman" w:cs="Times New Roman"/>
          <w:sz w:val="22"/>
          <w:szCs w:val="22"/>
        </w:rPr>
        <w:t xml:space="preserve">Upon termination or expiry of the Contract, the provisions relating to liability and settlements between the Parties under this Contract, warranty obligations, confidentiality, </w:t>
      </w:r>
      <w:r w:rsidR="02CC2829" w:rsidRPr="00EA1D41">
        <w:rPr>
          <w:rFonts w:ascii="Times New Roman" w:hAnsi="Times New Roman" w:cs="Times New Roman"/>
          <w:sz w:val="22"/>
          <w:szCs w:val="22"/>
        </w:rPr>
        <w:t xml:space="preserve">data protection, </w:t>
      </w:r>
      <w:r w:rsidR="282F5A87" w:rsidRPr="00EA1D41">
        <w:rPr>
          <w:rFonts w:ascii="Times New Roman" w:hAnsi="Times New Roman" w:cs="Times New Roman"/>
          <w:sz w:val="22"/>
          <w:szCs w:val="22"/>
        </w:rPr>
        <w:t>and any other provisions expressly stated in the Contract to survive termination, or which must remain in force to ensure the complete fulfillment of this Contract, shall remain valid.</w:t>
      </w:r>
      <w:r w:rsidR="21AACB97" w:rsidRPr="00EA1D41">
        <w:rPr>
          <w:rFonts w:ascii="Times New Roman" w:hAnsi="Times New Roman" w:cs="Times New Roman"/>
          <w:sz w:val="22"/>
          <w:szCs w:val="22"/>
        </w:rPr>
        <w:t xml:space="preserve"> </w:t>
      </w:r>
    </w:p>
    <w:p w14:paraId="42FA5409" w14:textId="1E43D2B5" w:rsidR="00C26A89" w:rsidRPr="00EA1D41" w:rsidRDefault="45774774" w:rsidP="000C188F">
      <w:pPr>
        <w:pStyle w:val="ListParagraph"/>
        <w:tabs>
          <w:tab w:val="left" w:pos="360"/>
          <w:tab w:val="left" w:pos="720"/>
          <w:tab w:val="left" w:pos="1080"/>
          <w:tab w:val="left" w:pos="1440"/>
        </w:tabs>
        <w:spacing w:after="240" w:line="240" w:lineRule="auto"/>
        <w:ind w:left="0"/>
        <w:contextualSpacing w:val="0"/>
        <w:jc w:val="both"/>
        <w:rPr>
          <w:rFonts w:ascii="Times New Roman" w:hAnsi="Times New Roman" w:cs="Times New Roman"/>
          <w:sz w:val="22"/>
          <w:szCs w:val="22"/>
        </w:rPr>
      </w:pPr>
      <w:r w:rsidRPr="00EA1D41">
        <w:rPr>
          <w:rFonts w:ascii="Times New Roman" w:hAnsi="Times New Roman" w:cs="Times New Roman"/>
          <w:sz w:val="22"/>
          <w:szCs w:val="22"/>
        </w:rPr>
        <w:t>10.</w:t>
      </w:r>
      <w:r w:rsidR="6F8189EE" w:rsidRPr="00EA1D41">
        <w:rPr>
          <w:rFonts w:ascii="Times New Roman" w:hAnsi="Times New Roman" w:cs="Times New Roman"/>
          <w:sz w:val="22"/>
          <w:szCs w:val="22"/>
        </w:rPr>
        <w:t>7</w:t>
      </w:r>
      <w:r w:rsidR="00EA1D41" w:rsidRPr="00EA1D41">
        <w:rPr>
          <w:rFonts w:ascii="Times New Roman" w:hAnsi="Times New Roman" w:cs="Times New Roman"/>
          <w:sz w:val="22"/>
          <w:szCs w:val="22"/>
        </w:rPr>
        <w:t>.</w:t>
      </w:r>
      <w:r w:rsidRPr="00EA1D41">
        <w:rPr>
          <w:rFonts w:ascii="Times New Roman" w:hAnsi="Times New Roman" w:cs="Times New Roman"/>
          <w:sz w:val="22"/>
          <w:szCs w:val="22"/>
        </w:rPr>
        <w:t xml:space="preserve">  </w:t>
      </w:r>
      <w:r w:rsidR="343EABE0" w:rsidRPr="00EA1D41">
        <w:rPr>
          <w:rFonts w:ascii="Times New Roman" w:hAnsi="Times New Roman" w:cs="Times New Roman"/>
          <w:sz w:val="22"/>
          <w:szCs w:val="22"/>
        </w:rPr>
        <w:t>If the Contract is terminated at the initiative of the Contracting Authority due to the Supplier’s fault, any losses or expenses incurred by the Contracting Authority shall be primarily recovered by deducting them from the amounts payable to the Supplier.</w:t>
      </w:r>
    </w:p>
    <w:p w14:paraId="0B155EFD" w14:textId="17490B13" w:rsidR="00AA0D1A" w:rsidRPr="00EA1D41" w:rsidRDefault="00CC386F" w:rsidP="00CC386F">
      <w:pPr>
        <w:tabs>
          <w:tab w:val="left" w:pos="360"/>
          <w:tab w:val="left" w:pos="1080"/>
        </w:tabs>
        <w:spacing w:before="240" w:after="240" w:line="240" w:lineRule="auto"/>
        <w:ind w:left="90"/>
        <w:jc w:val="center"/>
        <w:rPr>
          <w:rFonts w:ascii="Times New Roman" w:hAnsi="Times New Roman" w:cs="Times New Roman"/>
          <w:b/>
          <w:bCs/>
          <w:sz w:val="22"/>
          <w:szCs w:val="22"/>
        </w:rPr>
      </w:pPr>
      <w:r w:rsidRPr="00EA1D41">
        <w:rPr>
          <w:rFonts w:ascii="Times New Roman" w:hAnsi="Times New Roman" w:cs="Times New Roman"/>
          <w:b/>
          <w:bCs/>
          <w:sz w:val="22"/>
          <w:szCs w:val="22"/>
        </w:rPr>
        <w:t>11</w:t>
      </w:r>
      <w:r w:rsidR="00C57325" w:rsidRPr="00EA1D41">
        <w:rPr>
          <w:rFonts w:ascii="Times New Roman" w:hAnsi="Times New Roman" w:cs="Times New Roman"/>
          <w:b/>
          <w:bCs/>
          <w:sz w:val="22"/>
          <w:szCs w:val="22"/>
        </w:rPr>
        <w:t>. DISPUTE</w:t>
      </w:r>
      <w:r w:rsidR="00D669E8" w:rsidRPr="00EA1D41">
        <w:rPr>
          <w:rFonts w:ascii="Times New Roman" w:hAnsi="Times New Roman" w:cs="Times New Roman"/>
          <w:b/>
          <w:bCs/>
          <w:sz w:val="22"/>
          <w:szCs w:val="22"/>
        </w:rPr>
        <w:t xml:space="preserve"> RESOLUTION PROCEDURE</w:t>
      </w:r>
    </w:p>
    <w:p w14:paraId="611848AD" w14:textId="1F5A9515" w:rsidR="00D669E8" w:rsidRPr="00EA1D41" w:rsidRDefault="00A50137" w:rsidP="00B90D14">
      <w:pPr>
        <w:pStyle w:val="ListParagraph"/>
        <w:tabs>
          <w:tab w:val="left" w:pos="720"/>
          <w:tab w:val="left" w:pos="1080"/>
        </w:tabs>
        <w:spacing w:after="240" w:line="240" w:lineRule="auto"/>
        <w:ind w:left="90"/>
        <w:contextualSpacing w:val="0"/>
        <w:jc w:val="both"/>
        <w:rPr>
          <w:rFonts w:ascii="Times New Roman" w:hAnsi="Times New Roman" w:cs="Times New Roman"/>
          <w:sz w:val="22"/>
          <w:szCs w:val="22"/>
        </w:rPr>
      </w:pPr>
      <w:r w:rsidRPr="00EA1D41">
        <w:rPr>
          <w:rFonts w:ascii="Times New Roman" w:hAnsi="Times New Roman" w:cs="Times New Roman"/>
          <w:sz w:val="22"/>
          <w:szCs w:val="22"/>
        </w:rPr>
        <w:t xml:space="preserve">11.1.  </w:t>
      </w:r>
      <w:r w:rsidR="00F228EE" w:rsidRPr="00EA1D41">
        <w:rPr>
          <w:rFonts w:ascii="Times New Roman" w:hAnsi="Times New Roman" w:cs="Times New Roman"/>
          <w:sz w:val="22"/>
          <w:szCs w:val="22"/>
        </w:rPr>
        <w:t>This Contract, as well as all rights and obligations arising from it, shall be governed by the laws and other regulatory legal acts of the Republic of Lithuania. The Contract is concluded and shall be interpreted in accordance with the law of the Republic of Lithuania.</w:t>
      </w:r>
      <w:r w:rsidR="004F1A98" w:rsidRPr="00EA1D41">
        <w:rPr>
          <w:rFonts w:ascii="Times New Roman" w:hAnsi="Times New Roman" w:cs="Times New Roman"/>
          <w:sz w:val="22"/>
          <w:szCs w:val="22"/>
        </w:rPr>
        <w:t xml:space="preserve"> </w:t>
      </w:r>
    </w:p>
    <w:p w14:paraId="137BF9E7" w14:textId="3F375477" w:rsidR="00F228EE" w:rsidRPr="00EA1D41" w:rsidRDefault="00A50137" w:rsidP="00B90D14">
      <w:pPr>
        <w:pStyle w:val="ListParagraph"/>
        <w:tabs>
          <w:tab w:val="left" w:pos="720"/>
          <w:tab w:val="left" w:pos="1080"/>
        </w:tabs>
        <w:spacing w:after="240" w:line="240" w:lineRule="auto"/>
        <w:ind w:left="91"/>
        <w:contextualSpacing w:val="0"/>
        <w:jc w:val="both"/>
        <w:rPr>
          <w:rFonts w:ascii="Times New Roman" w:hAnsi="Times New Roman" w:cs="Times New Roman"/>
          <w:sz w:val="22"/>
          <w:szCs w:val="22"/>
        </w:rPr>
      </w:pPr>
      <w:r w:rsidRPr="00EA1D41">
        <w:rPr>
          <w:rFonts w:ascii="Times New Roman" w:hAnsi="Times New Roman" w:cs="Times New Roman"/>
          <w:sz w:val="22"/>
          <w:szCs w:val="22"/>
        </w:rPr>
        <w:lastRenderedPageBreak/>
        <w:t xml:space="preserve">11.2.  </w:t>
      </w:r>
      <w:r w:rsidR="00F228EE" w:rsidRPr="00EA1D41">
        <w:rPr>
          <w:rFonts w:ascii="Times New Roman" w:hAnsi="Times New Roman" w:cs="Times New Roman"/>
          <w:sz w:val="22"/>
          <w:szCs w:val="22"/>
        </w:rPr>
        <w:t xml:space="preserve">Any disagreements or disputes arising between the Parties in connection with this Contract shall be settled through negotiations. If the dispute cannot be resolved through negotiations within </w:t>
      </w:r>
      <w:r w:rsidR="008C35AD" w:rsidRPr="00EA1D41">
        <w:rPr>
          <w:rFonts w:ascii="Times New Roman" w:hAnsi="Times New Roman" w:cs="Times New Roman"/>
          <w:sz w:val="22"/>
          <w:szCs w:val="22"/>
        </w:rPr>
        <w:t>30 (</w:t>
      </w:r>
      <w:r w:rsidR="00F228EE" w:rsidRPr="00EA1D41">
        <w:rPr>
          <w:rFonts w:ascii="Times New Roman" w:hAnsi="Times New Roman" w:cs="Times New Roman"/>
          <w:sz w:val="22"/>
          <w:szCs w:val="22"/>
        </w:rPr>
        <w:t>thirty) calendar days from the start of negotiations, any disputes, disagreements, or claims arising out of or in connection with this Contract, its breach, termination, or validity shall be settled in the competent court of the Republic of Lithuania having jurisdiction over the registered office of the Ministry of Foreign Affairs of the Republic of Lithuania.</w:t>
      </w:r>
    </w:p>
    <w:p w14:paraId="428D77FE" w14:textId="09D72827" w:rsidR="0057644E" w:rsidRPr="00EA1D41" w:rsidRDefault="00A50137" w:rsidP="00A50137">
      <w:pPr>
        <w:tabs>
          <w:tab w:val="left" w:pos="360"/>
          <w:tab w:val="left" w:pos="1080"/>
        </w:tabs>
        <w:spacing w:before="240" w:after="240" w:line="240" w:lineRule="auto"/>
        <w:jc w:val="center"/>
        <w:rPr>
          <w:rFonts w:ascii="Times New Roman" w:hAnsi="Times New Roman" w:cs="Times New Roman"/>
          <w:b/>
          <w:bCs/>
          <w:sz w:val="22"/>
          <w:szCs w:val="22"/>
        </w:rPr>
      </w:pPr>
      <w:r w:rsidRPr="00EA1D41">
        <w:rPr>
          <w:rFonts w:ascii="Times New Roman" w:hAnsi="Times New Roman" w:cs="Times New Roman"/>
          <w:b/>
          <w:bCs/>
          <w:sz w:val="22"/>
          <w:szCs w:val="22"/>
        </w:rPr>
        <w:t>12</w:t>
      </w:r>
      <w:r w:rsidR="00C57325" w:rsidRPr="00EA1D41">
        <w:rPr>
          <w:rFonts w:ascii="Times New Roman" w:hAnsi="Times New Roman" w:cs="Times New Roman"/>
          <w:b/>
          <w:bCs/>
          <w:sz w:val="22"/>
          <w:szCs w:val="22"/>
        </w:rPr>
        <w:t>. PERSONS</w:t>
      </w:r>
      <w:r w:rsidR="007871A1" w:rsidRPr="00EA1D41">
        <w:rPr>
          <w:rFonts w:ascii="Times New Roman" w:hAnsi="Times New Roman" w:cs="Times New Roman"/>
          <w:b/>
          <w:bCs/>
          <w:sz w:val="22"/>
          <w:szCs w:val="22"/>
        </w:rPr>
        <w:t xml:space="preserve"> RESPONSIBLE FOR THE PERFORMANCE OF THE CONTRACT AND OTHER FINAL PROVISIONS</w:t>
      </w:r>
    </w:p>
    <w:p w14:paraId="58573C0A" w14:textId="19CD549A" w:rsidR="007871A1" w:rsidRPr="00EA1D41" w:rsidRDefault="00A50137" w:rsidP="00A50137">
      <w:pPr>
        <w:tabs>
          <w:tab w:val="left" w:pos="540"/>
          <w:tab w:val="left" w:pos="630"/>
          <w:tab w:val="left" w:pos="720"/>
          <w:tab w:val="left" w:pos="1080"/>
        </w:tabs>
        <w:spacing w:after="0" w:line="240" w:lineRule="auto"/>
        <w:ind w:firstLine="90"/>
        <w:rPr>
          <w:rFonts w:ascii="Times New Roman" w:hAnsi="Times New Roman" w:cs="Times New Roman"/>
          <w:sz w:val="22"/>
          <w:szCs w:val="22"/>
        </w:rPr>
      </w:pPr>
      <w:r w:rsidRPr="00EA1D41">
        <w:rPr>
          <w:rFonts w:ascii="Times New Roman" w:hAnsi="Times New Roman" w:cs="Times New Roman"/>
          <w:sz w:val="22"/>
          <w:szCs w:val="22"/>
        </w:rPr>
        <w:t>12.1.</w:t>
      </w:r>
      <w:r w:rsidR="00DB371F" w:rsidRPr="00EA1D41">
        <w:rPr>
          <w:rFonts w:ascii="Times New Roman" w:hAnsi="Times New Roman" w:cs="Times New Roman"/>
          <w:sz w:val="22"/>
          <w:szCs w:val="22"/>
        </w:rPr>
        <w:t xml:space="preserve">  </w:t>
      </w:r>
      <w:r w:rsidR="002413A1" w:rsidRPr="00EA1D41">
        <w:rPr>
          <w:rFonts w:ascii="Times New Roman" w:hAnsi="Times New Roman" w:cs="Times New Roman"/>
          <w:sz w:val="22"/>
          <w:szCs w:val="22"/>
        </w:rPr>
        <w:t>Persons responsible for the performance of the Contract:</w:t>
      </w:r>
    </w:p>
    <w:tbl>
      <w:tblPr>
        <w:tblW w:w="496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4107"/>
        <w:gridCol w:w="3754"/>
      </w:tblGrid>
      <w:tr w:rsidR="0041274B" w:rsidRPr="00EA1D41" w14:paraId="5426B09C" w14:textId="77777777" w:rsidTr="00B60DA5">
        <w:tc>
          <w:tcPr>
            <w:tcW w:w="1065" w:type="pct"/>
            <w:vAlign w:val="center"/>
          </w:tcPr>
          <w:p w14:paraId="0D6E0BF7" w14:textId="77777777" w:rsidR="0041274B" w:rsidRPr="00A97007" w:rsidRDefault="0041274B" w:rsidP="0041274B">
            <w:pPr>
              <w:spacing w:after="0" w:line="240" w:lineRule="auto"/>
              <w:jc w:val="center"/>
              <w:rPr>
                <w:rFonts w:ascii="Times New Roman" w:eastAsia="Times New Roman" w:hAnsi="Times New Roman" w:cs="Times New Roman"/>
                <w:b/>
                <w:kern w:val="0"/>
                <w:sz w:val="22"/>
                <w:szCs w:val="22"/>
                <w14:ligatures w14:val="none"/>
              </w:rPr>
            </w:pPr>
          </w:p>
        </w:tc>
        <w:tc>
          <w:tcPr>
            <w:tcW w:w="2056" w:type="pct"/>
            <w:vAlign w:val="center"/>
          </w:tcPr>
          <w:p w14:paraId="51CDCE1C" w14:textId="3C801D4D" w:rsidR="0041274B" w:rsidRPr="00A97007" w:rsidRDefault="002134A6" w:rsidP="0041274B">
            <w:pPr>
              <w:spacing w:after="0" w:line="240" w:lineRule="auto"/>
              <w:jc w:val="center"/>
              <w:rPr>
                <w:rFonts w:ascii="Times New Roman" w:eastAsia="Times New Roman" w:hAnsi="Times New Roman" w:cs="Times New Roman"/>
                <w:b/>
                <w:kern w:val="0"/>
                <w:sz w:val="22"/>
                <w:szCs w:val="22"/>
                <w14:ligatures w14:val="none"/>
              </w:rPr>
            </w:pPr>
            <w:r w:rsidRPr="00EA1D41">
              <w:rPr>
                <w:rFonts w:ascii="Times New Roman" w:eastAsia="Times New Roman" w:hAnsi="Times New Roman" w:cs="Times New Roman"/>
                <w:b/>
                <w:kern w:val="0"/>
                <w:sz w:val="22"/>
                <w:szCs w:val="22"/>
                <w14:ligatures w14:val="none"/>
              </w:rPr>
              <w:t>Contracting Authority</w:t>
            </w:r>
            <w:r w:rsidR="004F1A98" w:rsidRPr="00EA1D41">
              <w:rPr>
                <w:rFonts w:ascii="Times New Roman" w:eastAsia="Times New Roman" w:hAnsi="Times New Roman" w:cs="Times New Roman"/>
                <w:b/>
                <w:kern w:val="0"/>
                <w:sz w:val="22"/>
                <w:szCs w:val="22"/>
                <w14:ligatures w14:val="none"/>
              </w:rPr>
              <w:t>’</w:t>
            </w:r>
            <w:r w:rsidR="004F1A98" w:rsidRPr="00A97007">
              <w:rPr>
                <w:rFonts w:ascii="Times New Roman" w:eastAsia="Times New Roman" w:hAnsi="Times New Roman" w:cs="Times New Roman"/>
                <w:b/>
                <w:kern w:val="0"/>
                <w:sz w:val="22"/>
                <w:szCs w:val="22"/>
                <w14:ligatures w14:val="none"/>
              </w:rPr>
              <w:t xml:space="preserve">s </w:t>
            </w:r>
            <w:r w:rsidR="00884622" w:rsidRPr="00A97007">
              <w:rPr>
                <w:rFonts w:ascii="Times New Roman" w:eastAsia="Times New Roman" w:hAnsi="Times New Roman" w:cs="Times New Roman"/>
                <w:b/>
                <w:kern w:val="0"/>
                <w:sz w:val="22"/>
                <w:szCs w:val="22"/>
                <w14:ligatures w14:val="none"/>
              </w:rPr>
              <w:t>Representatives</w:t>
            </w:r>
          </w:p>
        </w:tc>
        <w:tc>
          <w:tcPr>
            <w:tcW w:w="1879" w:type="pct"/>
            <w:vAlign w:val="center"/>
          </w:tcPr>
          <w:p w14:paraId="5F68D7AB" w14:textId="2A31F446" w:rsidR="0041274B" w:rsidRPr="00A97007" w:rsidRDefault="004F1A98" w:rsidP="00884622">
            <w:pPr>
              <w:spacing w:after="0" w:line="240" w:lineRule="auto"/>
              <w:jc w:val="center"/>
              <w:rPr>
                <w:rFonts w:ascii="Times New Roman" w:eastAsia="Times New Roman" w:hAnsi="Times New Roman" w:cs="Times New Roman"/>
                <w:b/>
                <w:kern w:val="0"/>
                <w:sz w:val="22"/>
                <w:szCs w:val="22"/>
                <w14:ligatures w14:val="none"/>
              </w:rPr>
            </w:pPr>
            <w:r w:rsidRPr="00EA1D41">
              <w:rPr>
                <w:rFonts w:ascii="Times New Roman" w:hAnsi="Times New Roman" w:cs="Times New Roman"/>
                <w:b/>
                <w:bCs/>
                <w:sz w:val="22"/>
                <w:szCs w:val="22"/>
              </w:rPr>
              <w:t>Supplier’s</w:t>
            </w:r>
            <w:r w:rsidR="00884622" w:rsidRPr="00A97007">
              <w:rPr>
                <w:rFonts w:ascii="Times New Roman" w:eastAsia="Times New Roman" w:hAnsi="Times New Roman" w:cs="Times New Roman"/>
                <w:b/>
                <w:bCs/>
                <w:kern w:val="0"/>
                <w:sz w:val="22"/>
                <w:szCs w:val="22"/>
                <w14:ligatures w14:val="none"/>
              </w:rPr>
              <w:t xml:space="preserve"> </w:t>
            </w:r>
            <w:r w:rsidR="00884622" w:rsidRPr="00A97007">
              <w:rPr>
                <w:rFonts w:ascii="Times New Roman" w:eastAsia="Times New Roman" w:hAnsi="Times New Roman" w:cs="Times New Roman"/>
                <w:b/>
                <w:kern w:val="0"/>
                <w:sz w:val="22"/>
                <w:szCs w:val="22"/>
                <w14:ligatures w14:val="none"/>
              </w:rPr>
              <w:t>Representatives</w:t>
            </w:r>
          </w:p>
        </w:tc>
      </w:tr>
      <w:tr w:rsidR="0041274B" w:rsidRPr="00EA1D41" w14:paraId="115F1470" w14:textId="77777777" w:rsidTr="00B60DA5">
        <w:tc>
          <w:tcPr>
            <w:tcW w:w="1065" w:type="pct"/>
          </w:tcPr>
          <w:p w14:paraId="6B522351" w14:textId="791A6E6B" w:rsidR="0041274B" w:rsidRPr="00A97007" w:rsidRDefault="0006355C" w:rsidP="0041274B">
            <w:pPr>
              <w:spacing w:after="0" w:line="240" w:lineRule="auto"/>
              <w:jc w:val="both"/>
              <w:rPr>
                <w:rFonts w:ascii="Times New Roman" w:eastAsia="Times New Roman" w:hAnsi="Times New Roman" w:cs="Times New Roman"/>
                <w:kern w:val="0"/>
                <w:sz w:val="22"/>
                <w:szCs w:val="22"/>
                <w14:ligatures w14:val="none"/>
              </w:rPr>
            </w:pPr>
            <w:r w:rsidRPr="00A97007">
              <w:rPr>
                <w:rFonts w:ascii="Times New Roman" w:eastAsia="Times New Roman" w:hAnsi="Times New Roman" w:cs="Times New Roman"/>
                <w:kern w:val="0"/>
                <w:sz w:val="22"/>
                <w:szCs w:val="22"/>
                <w14:ligatures w14:val="none"/>
              </w:rPr>
              <w:t>Name, Surname</w:t>
            </w:r>
          </w:p>
        </w:tc>
        <w:tc>
          <w:tcPr>
            <w:tcW w:w="2056" w:type="pct"/>
          </w:tcPr>
          <w:p w14:paraId="4921C1AD" w14:textId="77777777" w:rsidR="0041274B" w:rsidRPr="00A97007" w:rsidRDefault="0041274B" w:rsidP="0041274B">
            <w:pPr>
              <w:spacing w:after="0" w:line="240" w:lineRule="auto"/>
              <w:jc w:val="both"/>
              <w:rPr>
                <w:rFonts w:ascii="Times New Roman" w:eastAsia="Times New Roman" w:hAnsi="Times New Roman" w:cs="Times New Roman"/>
                <w:kern w:val="0"/>
                <w:sz w:val="22"/>
                <w:szCs w:val="22"/>
                <w14:ligatures w14:val="none"/>
              </w:rPr>
            </w:pPr>
          </w:p>
        </w:tc>
        <w:tc>
          <w:tcPr>
            <w:tcW w:w="1879" w:type="pct"/>
          </w:tcPr>
          <w:p w14:paraId="2F0FEF60" w14:textId="77777777" w:rsidR="0041274B" w:rsidRPr="00A97007" w:rsidRDefault="0041274B" w:rsidP="0041274B">
            <w:pPr>
              <w:spacing w:after="0" w:line="240" w:lineRule="auto"/>
              <w:jc w:val="both"/>
              <w:rPr>
                <w:rFonts w:ascii="Times New Roman" w:eastAsia="Times New Roman" w:hAnsi="Times New Roman" w:cs="Times New Roman"/>
                <w:kern w:val="0"/>
                <w:sz w:val="22"/>
                <w:szCs w:val="22"/>
                <w14:ligatures w14:val="none"/>
              </w:rPr>
            </w:pPr>
          </w:p>
        </w:tc>
      </w:tr>
      <w:tr w:rsidR="0041274B" w:rsidRPr="00EA1D41" w14:paraId="2A37C459" w14:textId="77777777" w:rsidTr="00B60DA5">
        <w:tc>
          <w:tcPr>
            <w:tcW w:w="1065" w:type="pct"/>
          </w:tcPr>
          <w:p w14:paraId="079FC902" w14:textId="36954E63" w:rsidR="0041274B" w:rsidRPr="00A97007" w:rsidRDefault="0006355C" w:rsidP="0041274B">
            <w:pPr>
              <w:spacing w:after="0" w:line="240" w:lineRule="auto"/>
              <w:jc w:val="both"/>
              <w:rPr>
                <w:rFonts w:ascii="Times New Roman" w:eastAsia="Times New Roman" w:hAnsi="Times New Roman" w:cs="Times New Roman"/>
                <w:kern w:val="0"/>
                <w:sz w:val="22"/>
                <w:szCs w:val="22"/>
                <w14:ligatures w14:val="none"/>
              </w:rPr>
            </w:pPr>
            <w:r w:rsidRPr="00A97007">
              <w:rPr>
                <w:rFonts w:ascii="Times New Roman" w:eastAsia="Times New Roman" w:hAnsi="Times New Roman" w:cs="Times New Roman"/>
                <w:kern w:val="0"/>
                <w:sz w:val="22"/>
                <w:szCs w:val="22"/>
                <w14:ligatures w14:val="none"/>
              </w:rPr>
              <w:t>Address</w:t>
            </w:r>
          </w:p>
        </w:tc>
        <w:tc>
          <w:tcPr>
            <w:tcW w:w="2056" w:type="pct"/>
          </w:tcPr>
          <w:p w14:paraId="17EF0DAC" w14:textId="77777777" w:rsidR="0041274B" w:rsidRPr="00A97007" w:rsidRDefault="0041274B" w:rsidP="0041274B">
            <w:pPr>
              <w:spacing w:after="0" w:line="240" w:lineRule="auto"/>
              <w:jc w:val="both"/>
              <w:rPr>
                <w:rFonts w:ascii="Times New Roman" w:eastAsia="Times New Roman" w:hAnsi="Times New Roman" w:cs="Times New Roman"/>
                <w:kern w:val="0"/>
                <w:sz w:val="22"/>
                <w:szCs w:val="22"/>
                <w14:ligatures w14:val="none"/>
              </w:rPr>
            </w:pPr>
          </w:p>
        </w:tc>
        <w:tc>
          <w:tcPr>
            <w:tcW w:w="1879" w:type="pct"/>
          </w:tcPr>
          <w:p w14:paraId="48EC3EF3" w14:textId="77777777" w:rsidR="0041274B" w:rsidRPr="00A97007" w:rsidRDefault="0041274B" w:rsidP="0041274B">
            <w:pPr>
              <w:spacing w:after="0" w:line="240" w:lineRule="auto"/>
              <w:rPr>
                <w:rFonts w:ascii="Times New Roman" w:eastAsia="Times New Roman" w:hAnsi="Times New Roman" w:cs="Times New Roman"/>
                <w:iCs/>
                <w:kern w:val="0"/>
                <w:sz w:val="22"/>
                <w:szCs w:val="22"/>
                <w14:ligatures w14:val="none"/>
              </w:rPr>
            </w:pPr>
          </w:p>
        </w:tc>
      </w:tr>
      <w:tr w:rsidR="0041274B" w:rsidRPr="00EA1D41" w14:paraId="2E919BC7" w14:textId="77777777" w:rsidTr="00B60DA5">
        <w:tc>
          <w:tcPr>
            <w:tcW w:w="1065" w:type="pct"/>
          </w:tcPr>
          <w:p w14:paraId="38745C87" w14:textId="324C28F2" w:rsidR="0041274B" w:rsidRPr="00A97007" w:rsidRDefault="0006355C" w:rsidP="0041274B">
            <w:pPr>
              <w:spacing w:after="0" w:line="240" w:lineRule="auto"/>
              <w:jc w:val="both"/>
              <w:rPr>
                <w:rFonts w:ascii="Times New Roman" w:eastAsia="Times New Roman" w:hAnsi="Times New Roman" w:cs="Times New Roman"/>
                <w:kern w:val="0"/>
                <w:sz w:val="22"/>
                <w:szCs w:val="22"/>
                <w14:ligatures w14:val="none"/>
              </w:rPr>
            </w:pPr>
            <w:r w:rsidRPr="00A97007">
              <w:rPr>
                <w:rFonts w:ascii="Times New Roman" w:eastAsia="Times New Roman" w:hAnsi="Times New Roman" w:cs="Times New Roman"/>
                <w:kern w:val="0"/>
                <w:sz w:val="22"/>
                <w:szCs w:val="22"/>
                <w14:ligatures w14:val="none"/>
              </w:rPr>
              <w:t>Telephone</w:t>
            </w:r>
          </w:p>
        </w:tc>
        <w:tc>
          <w:tcPr>
            <w:tcW w:w="2056" w:type="pct"/>
          </w:tcPr>
          <w:p w14:paraId="630E8AD8" w14:textId="77777777" w:rsidR="0041274B" w:rsidRPr="00A97007" w:rsidRDefault="0041274B" w:rsidP="0041274B">
            <w:pPr>
              <w:spacing w:after="0" w:line="240" w:lineRule="auto"/>
              <w:jc w:val="both"/>
              <w:rPr>
                <w:rFonts w:ascii="Times New Roman" w:eastAsia="Times New Roman" w:hAnsi="Times New Roman" w:cs="Times New Roman"/>
                <w:kern w:val="0"/>
                <w:sz w:val="22"/>
                <w:szCs w:val="22"/>
                <w14:ligatures w14:val="none"/>
              </w:rPr>
            </w:pPr>
          </w:p>
        </w:tc>
        <w:tc>
          <w:tcPr>
            <w:tcW w:w="1879" w:type="pct"/>
          </w:tcPr>
          <w:p w14:paraId="3FF17E93" w14:textId="77777777" w:rsidR="0041274B" w:rsidRPr="00A97007" w:rsidRDefault="0041274B" w:rsidP="0041274B">
            <w:pPr>
              <w:spacing w:after="0" w:line="240" w:lineRule="auto"/>
              <w:jc w:val="both"/>
              <w:rPr>
                <w:rFonts w:ascii="Times New Roman" w:eastAsia="Times New Roman" w:hAnsi="Times New Roman" w:cs="Times New Roman"/>
                <w:kern w:val="0"/>
                <w:sz w:val="22"/>
                <w:szCs w:val="22"/>
                <w14:ligatures w14:val="none"/>
              </w:rPr>
            </w:pPr>
          </w:p>
        </w:tc>
      </w:tr>
      <w:tr w:rsidR="0041274B" w:rsidRPr="00EA1D41" w14:paraId="202712DC" w14:textId="77777777" w:rsidTr="00B60DA5">
        <w:tc>
          <w:tcPr>
            <w:tcW w:w="1065" w:type="pct"/>
          </w:tcPr>
          <w:p w14:paraId="2311FAFC" w14:textId="7AB8CC47" w:rsidR="0041274B" w:rsidRPr="00A97007" w:rsidRDefault="0006355C" w:rsidP="0041274B">
            <w:pPr>
              <w:spacing w:after="0" w:line="240" w:lineRule="auto"/>
              <w:jc w:val="both"/>
              <w:rPr>
                <w:rFonts w:ascii="Times New Roman" w:eastAsia="Times New Roman" w:hAnsi="Times New Roman" w:cs="Times New Roman"/>
                <w:kern w:val="0"/>
                <w:sz w:val="22"/>
                <w:szCs w:val="22"/>
                <w14:ligatures w14:val="none"/>
              </w:rPr>
            </w:pPr>
            <w:r w:rsidRPr="00A97007">
              <w:rPr>
                <w:rFonts w:ascii="Times New Roman" w:eastAsia="Times New Roman" w:hAnsi="Times New Roman" w:cs="Times New Roman"/>
                <w:kern w:val="0"/>
                <w:sz w:val="22"/>
                <w:szCs w:val="22"/>
                <w14:ligatures w14:val="none"/>
              </w:rPr>
              <w:t>Email</w:t>
            </w:r>
          </w:p>
        </w:tc>
        <w:tc>
          <w:tcPr>
            <w:tcW w:w="2056" w:type="pct"/>
          </w:tcPr>
          <w:p w14:paraId="03D65949" w14:textId="77777777" w:rsidR="0041274B" w:rsidRPr="00A97007" w:rsidRDefault="0041274B" w:rsidP="0041274B">
            <w:pPr>
              <w:spacing w:after="0" w:line="240" w:lineRule="auto"/>
              <w:jc w:val="both"/>
              <w:rPr>
                <w:rFonts w:ascii="Times New Roman" w:eastAsia="Times New Roman" w:hAnsi="Times New Roman" w:cs="Times New Roman"/>
                <w:kern w:val="0"/>
                <w:sz w:val="22"/>
                <w:szCs w:val="22"/>
                <w14:ligatures w14:val="none"/>
              </w:rPr>
            </w:pPr>
          </w:p>
        </w:tc>
        <w:tc>
          <w:tcPr>
            <w:tcW w:w="1879" w:type="pct"/>
          </w:tcPr>
          <w:p w14:paraId="512C00C9" w14:textId="77777777" w:rsidR="0041274B" w:rsidRPr="00A97007" w:rsidRDefault="0041274B" w:rsidP="0041274B">
            <w:pPr>
              <w:spacing w:after="0" w:line="240" w:lineRule="auto"/>
              <w:jc w:val="both"/>
              <w:rPr>
                <w:rFonts w:ascii="Times New Roman" w:eastAsia="Times New Roman" w:hAnsi="Times New Roman" w:cs="Times New Roman"/>
                <w:kern w:val="0"/>
                <w:sz w:val="22"/>
                <w:szCs w:val="22"/>
                <w14:ligatures w14:val="none"/>
              </w:rPr>
            </w:pPr>
          </w:p>
        </w:tc>
      </w:tr>
    </w:tbl>
    <w:p w14:paraId="211A7B26" w14:textId="4A440975" w:rsidR="007B2B69" w:rsidRPr="00EA1D41" w:rsidRDefault="00A50137" w:rsidP="00A50137">
      <w:pPr>
        <w:pStyle w:val="ListParagraph"/>
        <w:tabs>
          <w:tab w:val="left" w:pos="630"/>
          <w:tab w:val="left" w:pos="1080"/>
        </w:tabs>
        <w:spacing w:before="240" w:line="240" w:lineRule="auto"/>
        <w:ind w:left="91"/>
        <w:contextualSpacing w:val="0"/>
        <w:jc w:val="both"/>
        <w:rPr>
          <w:rFonts w:ascii="Times New Roman" w:hAnsi="Times New Roman" w:cs="Times New Roman"/>
          <w:sz w:val="22"/>
          <w:szCs w:val="22"/>
        </w:rPr>
      </w:pPr>
      <w:r w:rsidRPr="00EA1D41">
        <w:rPr>
          <w:rFonts w:ascii="Times New Roman" w:hAnsi="Times New Roman" w:cs="Times New Roman"/>
          <w:sz w:val="22"/>
          <w:szCs w:val="22"/>
        </w:rPr>
        <w:t>12.2.</w:t>
      </w:r>
      <w:r w:rsidR="00B60DA5" w:rsidRPr="00EA1D41">
        <w:rPr>
          <w:rFonts w:ascii="Times New Roman" w:hAnsi="Times New Roman" w:cs="Times New Roman"/>
          <w:sz w:val="22"/>
          <w:szCs w:val="22"/>
        </w:rPr>
        <w:t xml:space="preserve">  </w:t>
      </w:r>
      <w:r w:rsidR="007B2B69" w:rsidRPr="00EA1D41">
        <w:rPr>
          <w:rFonts w:ascii="Times New Roman" w:hAnsi="Times New Roman" w:cs="Times New Roman"/>
          <w:sz w:val="22"/>
          <w:szCs w:val="22"/>
        </w:rPr>
        <w:t xml:space="preserve">  If a Party’s address and/or other contact details change, that Party must notify the other Party no later than within 2 (two) business days. A Party that fails to comply with this requirement may not rely on the fact that the other Party’s actions or notices do not comply with the terms of the Contract if such actions or notices were performed or sent using the latest contact details known to the other Party.</w:t>
      </w:r>
    </w:p>
    <w:p w14:paraId="1EE105B1" w14:textId="7EFB3E15" w:rsidR="00925969" w:rsidRPr="00EA1D41" w:rsidRDefault="00A50137" w:rsidP="00A50137">
      <w:pPr>
        <w:pStyle w:val="ListParagraph"/>
        <w:tabs>
          <w:tab w:val="left" w:pos="630"/>
          <w:tab w:val="left" w:pos="1080"/>
        </w:tabs>
        <w:spacing w:line="240" w:lineRule="auto"/>
        <w:ind w:left="91"/>
        <w:contextualSpacing w:val="0"/>
        <w:jc w:val="both"/>
        <w:rPr>
          <w:rFonts w:ascii="Times New Roman" w:hAnsi="Times New Roman" w:cs="Times New Roman"/>
          <w:sz w:val="22"/>
          <w:szCs w:val="22"/>
        </w:rPr>
      </w:pPr>
      <w:r w:rsidRPr="00EA1D41">
        <w:rPr>
          <w:rFonts w:ascii="Times New Roman" w:hAnsi="Times New Roman" w:cs="Times New Roman"/>
          <w:sz w:val="22"/>
          <w:szCs w:val="22"/>
        </w:rPr>
        <w:t>12.3.</w:t>
      </w:r>
      <w:r w:rsidR="00B60DA5" w:rsidRPr="00EA1D41">
        <w:rPr>
          <w:rFonts w:ascii="Times New Roman" w:hAnsi="Times New Roman" w:cs="Times New Roman"/>
          <w:sz w:val="22"/>
          <w:szCs w:val="22"/>
        </w:rPr>
        <w:t xml:space="preserve">  </w:t>
      </w:r>
      <w:r w:rsidR="00EC66F8" w:rsidRPr="00EA1D41">
        <w:rPr>
          <w:rFonts w:ascii="Times New Roman" w:hAnsi="Times New Roman" w:cs="Times New Roman"/>
          <w:sz w:val="22"/>
          <w:szCs w:val="22"/>
        </w:rPr>
        <w:t xml:space="preserve">The </w:t>
      </w:r>
      <w:r w:rsidR="004F1A98" w:rsidRPr="00EA1D41">
        <w:rPr>
          <w:rFonts w:ascii="Times New Roman" w:hAnsi="Times New Roman" w:cs="Times New Roman"/>
          <w:sz w:val="22"/>
          <w:szCs w:val="22"/>
        </w:rPr>
        <w:t xml:space="preserve">Supplier </w:t>
      </w:r>
      <w:r w:rsidR="00EC66F8" w:rsidRPr="00EA1D41">
        <w:rPr>
          <w:rFonts w:ascii="Times New Roman" w:hAnsi="Times New Roman" w:cs="Times New Roman"/>
          <w:sz w:val="22"/>
          <w:szCs w:val="22"/>
        </w:rPr>
        <w:t>shall not assign or transfer all or part of its obligations under this Contract to any third party without the prior written consent of the</w:t>
      </w:r>
      <w:r w:rsidR="00646281" w:rsidRPr="00EA1D41">
        <w:rPr>
          <w:rFonts w:ascii="Times New Roman" w:hAnsi="Times New Roman" w:cs="Times New Roman"/>
          <w:sz w:val="22"/>
          <w:szCs w:val="22"/>
        </w:rPr>
        <w:t xml:space="preserve"> </w:t>
      </w:r>
      <w:r w:rsidR="002134A6" w:rsidRPr="00EA1D41">
        <w:rPr>
          <w:rFonts w:ascii="Times New Roman" w:hAnsi="Times New Roman" w:cs="Times New Roman"/>
          <w:sz w:val="22"/>
          <w:szCs w:val="22"/>
        </w:rPr>
        <w:t>Contracting Authority</w:t>
      </w:r>
      <w:r w:rsidR="00EC66F8" w:rsidRPr="00EA1D41">
        <w:rPr>
          <w:rFonts w:ascii="Times New Roman" w:hAnsi="Times New Roman" w:cs="Times New Roman"/>
          <w:sz w:val="22"/>
          <w:szCs w:val="22"/>
        </w:rPr>
        <w:t>.</w:t>
      </w:r>
      <w:r w:rsidR="004F1A98" w:rsidRPr="00EA1D41">
        <w:rPr>
          <w:rFonts w:ascii="Times New Roman" w:hAnsi="Times New Roman" w:cs="Times New Roman"/>
          <w:sz w:val="22"/>
          <w:szCs w:val="22"/>
        </w:rPr>
        <w:t xml:space="preserve"> </w:t>
      </w:r>
    </w:p>
    <w:p w14:paraId="4BB8F314" w14:textId="51C4B885" w:rsidR="00EC66F8" w:rsidRPr="00EA1D41" w:rsidRDefault="00A50137" w:rsidP="00A50137">
      <w:pPr>
        <w:tabs>
          <w:tab w:val="left" w:pos="540"/>
          <w:tab w:val="left" w:pos="630"/>
          <w:tab w:val="left" w:pos="1080"/>
        </w:tabs>
        <w:spacing w:line="240" w:lineRule="auto"/>
        <w:ind w:left="90"/>
        <w:jc w:val="both"/>
        <w:rPr>
          <w:rFonts w:ascii="Times New Roman" w:hAnsi="Times New Roman" w:cs="Times New Roman"/>
          <w:sz w:val="22"/>
          <w:szCs w:val="22"/>
        </w:rPr>
      </w:pPr>
      <w:r w:rsidRPr="00EA1D41">
        <w:rPr>
          <w:rFonts w:ascii="Times New Roman" w:hAnsi="Times New Roman" w:cs="Times New Roman"/>
          <w:sz w:val="22"/>
          <w:szCs w:val="22"/>
        </w:rPr>
        <w:t xml:space="preserve">12.4.   </w:t>
      </w:r>
      <w:r w:rsidR="00EC66F8" w:rsidRPr="00EA1D41">
        <w:rPr>
          <w:rFonts w:ascii="Times New Roman" w:hAnsi="Times New Roman" w:cs="Times New Roman"/>
          <w:sz w:val="22"/>
          <w:szCs w:val="22"/>
        </w:rPr>
        <w:t>This Contract has been read and understood by the Parties, and its authenticity is confirmed by the signatures of duly authorized representatives of both Parties.</w:t>
      </w:r>
    </w:p>
    <w:p w14:paraId="08DC4DD9" w14:textId="26119DEA" w:rsidR="00EC66F8" w:rsidRPr="00EA1D41" w:rsidRDefault="00A50137" w:rsidP="00A50137">
      <w:pPr>
        <w:pStyle w:val="ListParagraph"/>
        <w:tabs>
          <w:tab w:val="left" w:pos="720"/>
          <w:tab w:val="left" w:pos="990"/>
          <w:tab w:val="left" w:pos="1080"/>
        </w:tabs>
        <w:spacing w:line="240" w:lineRule="auto"/>
        <w:ind w:left="91"/>
        <w:contextualSpacing w:val="0"/>
        <w:jc w:val="both"/>
        <w:rPr>
          <w:rFonts w:ascii="Times New Roman" w:hAnsi="Times New Roman" w:cs="Times New Roman"/>
          <w:sz w:val="22"/>
          <w:szCs w:val="22"/>
        </w:rPr>
      </w:pPr>
      <w:r w:rsidRPr="00EA1D41">
        <w:rPr>
          <w:rFonts w:ascii="Times New Roman" w:hAnsi="Times New Roman" w:cs="Times New Roman"/>
          <w:sz w:val="22"/>
          <w:szCs w:val="22"/>
        </w:rPr>
        <w:t>12.5.</w:t>
      </w:r>
      <w:r w:rsidR="00B60DA5" w:rsidRPr="00EA1D41">
        <w:rPr>
          <w:rFonts w:ascii="Times New Roman" w:hAnsi="Times New Roman" w:cs="Times New Roman"/>
          <w:sz w:val="22"/>
          <w:szCs w:val="22"/>
        </w:rPr>
        <w:t xml:space="preserve"> </w:t>
      </w:r>
      <w:r w:rsidR="00EC66F8" w:rsidRPr="00EA1D41">
        <w:rPr>
          <w:rFonts w:ascii="Times New Roman" w:hAnsi="Times New Roman" w:cs="Times New Roman"/>
          <w:sz w:val="22"/>
          <w:szCs w:val="22"/>
        </w:rPr>
        <w:t xml:space="preserve">This Contract is executed in the </w:t>
      </w:r>
      <w:r w:rsidR="00C66246" w:rsidRPr="00EA1D41">
        <w:rPr>
          <w:rFonts w:ascii="Times New Roman" w:hAnsi="Times New Roman" w:cs="Times New Roman"/>
          <w:sz w:val="22"/>
          <w:szCs w:val="22"/>
        </w:rPr>
        <w:t>English</w:t>
      </w:r>
      <w:r w:rsidR="00EC66F8" w:rsidRPr="00EA1D41">
        <w:rPr>
          <w:rFonts w:ascii="Times New Roman" w:hAnsi="Times New Roman" w:cs="Times New Roman"/>
          <w:sz w:val="22"/>
          <w:szCs w:val="22"/>
        </w:rPr>
        <w:t xml:space="preserve"> language </w:t>
      </w:r>
      <w:r w:rsidR="003610B4" w:rsidRPr="00EA1D41">
        <w:rPr>
          <w:rFonts w:ascii="Times New Roman" w:hAnsi="Times New Roman" w:cs="Times New Roman"/>
          <w:sz w:val="22"/>
          <w:szCs w:val="22"/>
        </w:rPr>
        <w:t>–</w:t>
      </w:r>
      <w:r w:rsidR="00EC66F8" w:rsidRPr="00EA1D41">
        <w:rPr>
          <w:rFonts w:ascii="Times New Roman" w:hAnsi="Times New Roman" w:cs="Times New Roman"/>
          <w:sz w:val="22"/>
          <w:szCs w:val="22"/>
        </w:rPr>
        <w:t xml:space="preserve"> in </w:t>
      </w:r>
      <w:r w:rsidR="00640ACA" w:rsidRPr="00EA1D41">
        <w:rPr>
          <w:rFonts w:ascii="Times New Roman" w:hAnsi="Times New Roman" w:cs="Times New Roman"/>
          <w:sz w:val="22"/>
          <w:szCs w:val="22"/>
        </w:rPr>
        <w:t>1 (</w:t>
      </w:r>
      <w:r w:rsidR="00EC66F8" w:rsidRPr="00EA1D41">
        <w:rPr>
          <w:rFonts w:ascii="Times New Roman" w:hAnsi="Times New Roman" w:cs="Times New Roman"/>
          <w:sz w:val="22"/>
          <w:szCs w:val="22"/>
        </w:rPr>
        <w:t>one</w:t>
      </w:r>
      <w:r w:rsidR="00640ACA" w:rsidRPr="00EA1D41">
        <w:rPr>
          <w:rFonts w:ascii="Times New Roman" w:hAnsi="Times New Roman" w:cs="Times New Roman"/>
          <w:sz w:val="22"/>
          <w:szCs w:val="22"/>
        </w:rPr>
        <w:t>)</w:t>
      </w:r>
      <w:r w:rsidR="00EC66F8" w:rsidRPr="00EA1D41">
        <w:rPr>
          <w:rFonts w:ascii="Times New Roman" w:hAnsi="Times New Roman" w:cs="Times New Roman"/>
          <w:sz w:val="22"/>
          <w:szCs w:val="22"/>
        </w:rPr>
        <w:t xml:space="preserve"> counterpart if signed with a qualified electronic signature</w:t>
      </w:r>
      <w:r w:rsidR="00436425" w:rsidRPr="00EA1D41">
        <w:rPr>
          <w:rFonts w:ascii="Times New Roman" w:hAnsi="Times New Roman" w:cs="Times New Roman"/>
          <w:sz w:val="22"/>
          <w:szCs w:val="22"/>
        </w:rPr>
        <w:t xml:space="preserve"> recognized under EU law</w:t>
      </w:r>
      <w:r w:rsidR="00EC66F8" w:rsidRPr="00EA1D41">
        <w:rPr>
          <w:rFonts w:ascii="Times New Roman" w:hAnsi="Times New Roman" w:cs="Times New Roman"/>
          <w:sz w:val="22"/>
          <w:szCs w:val="22"/>
        </w:rPr>
        <w:t xml:space="preserve">, or in </w:t>
      </w:r>
      <w:r w:rsidR="00640ACA" w:rsidRPr="00EA1D41">
        <w:rPr>
          <w:rFonts w:ascii="Times New Roman" w:hAnsi="Times New Roman" w:cs="Times New Roman"/>
          <w:sz w:val="22"/>
          <w:szCs w:val="22"/>
        </w:rPr>
        <w:t>2 (</w:t>
      </w:r>
      <w:r w:rsidR="00EC66F8" w:rsidRPr="00EA1D41">
        <w:rPr>
          <w:rFonts w:ascii="Times New Roman" w:hAnsi="Times New Roman" w:cs="Times New Roman"/>
          <w:sz w:val="22"/>
          <w:szCs w:val="22"/>
        </w:rPr>
        <w:t>two</w:t>
      </w:r>
      <w:r w:rsidR="00640ACA" w:rsidRPr="00EA1D41">
        <w:rPr>
          <w:rFonts w:ascii="Times New Roman" w:hAnsi="Times New Roman" w:cs="Times New Roman"/>
          <w:sz w:val="22"/>
          <w:szCs w:val="22"/>
        </w:rPr>
        <w:t>)</w:t>
      </w:r>
      <w:r w:rsidR="00EC66F8" w:rsidRPr="00EA1D41">
        <w:rPr>
          <w:rFonts w:ascii="Times New Roman" w:hAnsi="Times New Roman" w:cs="Times New Roman"/>
          <w:sz w:val="22"/>
          <w:szCs w:val="22"/>
        </w:rPr>
        <w:t xml:space="preserve"> counterparts if signed manually and sealed by the Parties (if the obligation to use a seal is established by the Parties’ founding documents or by law).</w:t>
      </w:r>
    </w:p>
    <w:p w14:paraId="028A4C3F" w14:textId="1F0CCE00" w:rsidR="00EC66F8" w:rsidRPr="00EA1D41" w:rsidRDefault="00A50137" w:rsidP="00A50137">
      <w:pPr>
        <w:tabs>
          <w:tab w:val="left" w:pos="540"/>
          <w:tab w:val="left" w:pos="630"/>
          <w:tab w:val="left" w:pos="1080"/>
        </w:tabs>
        <w:spacing w:before="120" w:after="100" w:afterAutospacing="1" w:line="240" w:lineRule="auto"/>
        <w:ind w:left="90"/>
        <w:jc w:val="both"/>
        <w:rPr>
          <w:rFonts w:ascii="Times New Roman" w:hAnsi="Times New Roman" w:cs="Times New Roman"/>
          <w:sz w:val="22"/>
          <w:szCs w:val="22"/>
        </w:rPr>
      </w:pPr>
      <w:r w:rsidRPr="00EA1D41">
        <w:rPr>
          <w:rFonts w:ascii="Times New Roman" w:hAnsi="Times New Roman" w:cs="Times New Roman"/>
          <w:sz w:val="22"/>
          <w:szCs w:val="22"/>
        </w:rPr>
        <w:t>12.6.</w:t>
      </w:r>
      <w:r w:rsidR="00B60DA5" w:rsidRPr="00EA1D41">
        <w:rPr>
          <w:rFonts w:ascii="Times New Roman" w:hAnsi="Times New Roman" w:cs="Times New Roman"/>
          <w:sz w:val="22"/>
          <w:szCs w:val="22"/>
        </w:rPr>
        <w:t xml:space="preserve">  </w:t>
      </w:r>
      <w:r w:rsidR="00EC66F8" w:rsidRPr="00EA1D41">
        <w:rPr>
          <w:rFonts w:ascii="Times New Roman" w:hAnsi="Times New Roman" w:cs="Times New Roman"/>
          <w:sz w:val="22"/>
          <w:szCs w:val="22"/>
        </w:rPr>
        <w:t>The annexes to the Contract constitute an integral and inseparable part thereof. The annexes are listed in the following order of precedence:</w:t>
      </w:r>
    </w:p>
    <w:p w14:paraId="0B864F33" w14:textId="22BD426A" w:rsidR="00E861B0" w:rsidRPr="00EA1D41" w:rsidRDefault="00A50137" w:rsidP="00A50137">
      <w:pPr>
        <w:tabs>
          <w:tab w:val="left" w:pos="630"/>
        </w:tabs>
        <w:spacing w:after="0" w:line="240" w:lineRule="auto"/>
        <w:ind w:left="90"/>
        <w:jc w:val="both"/>
        <w:rPr>
          <w:rFonts w:ascii="Times New Roman" w:hAnsi="Times New Roman" w:cs="Times New Roman"/>
          <w:sz w:val="22"/>
          <w:szCs w:val="22"/>
        </w:rPr>
      </w:pPr>
      <w:r w:rsidRPr="00EA1D41">
        <w:rPr>
          <w:rFonts w:ascii="Times New Roman" w:hAnsi="Times New Roman" w:cs="Times New Roman"/>
          <w:sz w:val="22"/>
          <w:szCs w:val="22"/>
        </w:rPr>
        <w:t>12.6.1.</w:t>
      </w:r>
      <w:r w:rsidR="00B60DA5" w:rsidRPr="00EA1D41">
        <w:rPr>
          <w:rFonts w:ascii="Times New Roman" w:hAnsi="Times New Roman" w:cs="Times New Roman"/>
          <w:sz w:val="22"/>
          <w:szCs w:val="22"/>
        </w:rPr>
        <w:t xml:space="preserve">   </w:t>
      </w:r>
      <w:r w:rsidR="000C551D" w:rsidRPr="00EA1D41">
        <w:rPr>
          <w:rFonts w:ascii="Times New Roman" w:hAnsi="Times New Roman" w:cs="Times New Roman"/>
          <w:sz w:val="22"/>
          <w:szCs w:val="22"/>
        </w:rPr>
        <w:t xml:space="preserve">Annex No. </w:t>
      </w:r>
      <w:r w:rsidR="00373B05" w:rsidRPr="00EA1D41">
        <w:rPr>
          <w:rFonts w:ascii="Times New Roman" w:hAnsi="Times New Roman" w:cs="Times New Roman"/>
          <w:sz w:val="22"/>
          <w:szCs w:val="22"/>
        </w:rPr>
        <w:t xml:space="preserve">1 </w:t>
      </w:r>
      <w:r w:rsidR="000C551D" w:rsidRPr="00EA1D41">
        <w:rPr>
          <w:rFonts w:ascii="Times New Roman" w:hAnsi="Times New Roman" w:cs="Times New Roman"/>
          <w:sz w:val="22"/>
          <w:szCs w:val="22"/>
        </w:rPr>
        <w:t xml:space="preserve">– Technical Specification, </w:t>
      </w:r>
      <w:r w:rsidR="00373B05" w:rsidRPr="00EA1D41">
        <w:rPr>
          <w:rFonts w:ascii="Times New Roman" w:hAnsi="Times New Roman" w:cs="Times New Roman"/>
          <w:sz w:val="22"/>
          <w:szCs w:val="22"/>
        </w:rPr>
        <w:t xml:space="preserve">3 </w:t>
      </w:r>
      <w:r w:rsidR="00646281" w:rsidRPr="00EA1D41">
        <w:rPr>
          <w:rFonts w:ascii="Times New Roman" w:hAnsi="Times New Roman" w:cs="Times New Roman"/>
          <w:sz w:val="22"/>
          <w:szCs w:val="22"/>
        </w:rPr>
        <w:t>pages</w:t>
      </w:r>
      <w:r w:rsidR="003F60CD" w:rsidRPr="00EA1D41">
        <w:rPr>
          <w:rFonts w:ascii="Times New Roman" w:hAnsi="Times New Roman" w:cs="Times New Roman"/>
          <w:sz w:val="22"/>
          <w:szCs w:val="22"/>
        </w:rPr>
        <w:t>;</w:t>
      </w:r>
    </w:p>
    <w:p w14:paraId="7AC15F42" w14:textId="4C792511" w:rsidR="00D94989" w:rsidRPr="00EA1D41" w:rsidRDefault="00A50137" w:rsidP="00A50137">
      <w:pPr>
        <w:spacing w:after="0" w:line="240" w:lineRule="auto"/>
        <w:ind w:firstLine="90"/>
        <w:rPr>
          <w:rFonts w:ascii="Times New Roman" w:hAnsi="Times New Roman" w:cs="Times New Roman"/>
          <w:sz w:val="22"/>
          <w:szCs w:val="22"/>
        </w:rPr>
      </w:pPr>
      <w:r w:rsidRPr="00EA1D41">
        <w:rPr>
          <w:rFonts w:ascii="Times New Roman" w:hAnsi="Times New Roman" w:cs="Times New Roman"/>
          <w:sz w:val="22"/>
          <w:szCs w:val="22"/>
        </w:rPr>
        <w:t>12.6.2.</w:t>
      </w:r>
      <w:r w:rsidR="00B9345C" w:rsidRPr="00EA1D41">
        <w:rPr>
          <w:rFonts w:ascii="Times New Roman" w:hAnsi="Times New Roman" w:cs="Times New Roman"/>
          <w:sz w:val="22"/>
          <w:szCs w:val="22"/>
        </w:rPr>
        <w:t xml:space="preserve">   Annex No. </w:t>
      </w:r>
      <w:r w:rsidR="00EA1D41">
        <w:rPr>
          <w:rFonts w:ascii="Times New Roman" w:hAnsi="Times New Roman" w:cs="Times New Roman"/>
          <w:sz w:val="22"/>
          <w:szCs w:val="22"/>
        </w:rPr>
        <w:t>2</w:t>
      </w:r>
      <w:r w:rsidR="00B9345C" w:rsidRPr="00EA1D41">
        <w:rPr>
          <w:rFonts w:ascii="Times New Roman" w:hAnsi="Times New Roman" w:cs="Times New Roman"/>
          <w:sz w:val="22"/>
          <w:szCs w:val="22"/>
        </w:rPr>
        <w:t xml:space="preserve"> –</w:t>
      </w:r>
      <w:r w:rsidR="00562FA9" w:rsidRPr="00EA1D41">
        <w:rPr>
          <w:rFonts w:ascii="Times New Roman" w:hAnsi="Times New Roman" w:cs="Times New Roman"/>
          <w:sz w:val="22"/>
          <w:szCs w:val="22"/>
        </w:rPr>
        <w:t xml:space="preserve"> </w:t>
      </w:r>
      <w:r w:rsidR="00646281" w:rsidRPr="00EA1D41">
        <w:rPr>
          <w:rFonts w:ascii="Times New Roman" w:hAnsi="Times New Roman" w:cs="Times New Roman"/>
          <w:sz w:val="22"/>
          <w:szCs w:val="22"/>
        </w:rPr>
        <w:t xml:space="preserve">Supplier’s </w:t>
      </w:r>
      <w:r w:rsidR="00D173E8" w:rsidRPr="00EA1D41">
        <w:rPr>
          <w:rFonts w:ascii="Times New Roman" w:hAnsi="Times New Roman" w:cs="Times New Roman"/>
          <w:sz w:val="22"/>
          <w:szCs w:val="22"/>
        </w:rPr>
        <w:t>Offer, XX pages</w:t>
      </w:r>
      <w:r w:rsidR="00D94989" w:rsidRPr="00EA1D41">
        <w:rPr>
          <w:rFonts w:ascii="Times New Roman" w:hAnsi="Times New Roman" w:cs="Times New Roman"/>
          <w:sz w:val="22"/>
          <w:szCs w:val="22"/>
        </w:rPr>
        <w:t>;</w:t>
      </w:r>
    </w:p>
    <w:p w14:paraId="14949CD7" w14:textId="60FAD641" w:rsidR="00B60DA5" w:rsidRPr="00EA1D41" w:rsidRDefault="14BE65E8" w:rsidP="00DB7E83">
      <w:pPr>
        <w:spacing w:after="480" w:line="240" w:lineRule="auto"/>
        <w:ind w:left="90"/>
        <w:rPr>
          <w:rFonts w:ascii="Times New Roman" w:hAnsi="Times New Roman" w:cs="Times New Roman"/>
          <w:sz w:val="22"/>
          <w:szCs w:val="22"/>
        </w:rPr>
      </w:pPr>
      <w:r w:rsidRPr="00EA1D41">
        <w:rPr>
          <w:rFonts w:ascii="Times New Roman" w:hAnsi="Times New Roman" w:cs="Times New Roman"/>
          <w:sz w:val="22"/>
          <w:szCs w:val="22"/>
        </w:rPr>
        <w:t>12.6.3.</w:t>
      </w:r>
      <w:r w:rsidR="31EA7B67" w:rsidRPr="00EA1D41">
        <w:rPr>
          <w:rFonts w:ascii="Times New Roman" w:hAnsi="Times New Roman" w:cs="Times New Roman"/>
          <w:sz w:val="22"/>
          <w:szCs w:val="22"/>
        </w:rPr>
        <w:t xml:space="preserve">   </w:t>
      </w:r>
      <w:r w:rsidR="01B12DAE" w:rsidRPr="00EA1D41">
        <w:rPr>
          <w:rFonts w:ascii="Times New Roman" w:hAnsi="Times New Roman" w:cs="Times New Roman"/>
          <w:sz w:val="22"/>
          <w:szCs w:val="22"/>
        </w:rPr>
        <w:t xml:space="preserve">Annex No. </w:t>
      </w:r>
      <w:r w:rsidR="00EA1D41">
        <w:rPr>
          <w:rFonts w:ascii="Times New Roman" w:hAnsi="Times New Roman" w:cs="Times New Roman"/>
          <w:sz w:val="22"/>
          <w:szCs w:val="22"/>
        </w:rPr>
        <w:t>3</w:t>
      </w:r>
      <w:r w:rsidR="01B12DAE" w:rsidRPr="00EA1D41">
        <w:rPr>
          <w:rFonts w:ascii="Times New Roman" w:hAnsi="Times New Roman" w:cs="Times New Roman"/>
          <w:sz w:val="22"/>
          <w:szCs w:val="22"/>
        </w:rPr>
        <w:t xml:space="preserve"> – </w:t>
      </w:r>
      <w:r w:rsidR="007E7358" w:rsidRPr="00EA1D41">
        <w:rPr>
          <w:rFonts w:ascii="Times New Roman" w:hAnsi="Times New Roman" w:cs="Times New Roman"/>
          <w:sz w:val="22"/>
          <w:szCs w:val="22"/>
        </w:rPr>
        <w:t xml:space="preserve">Delivery and </w:t>
      </w:r>
      <w:r w:rsidR="22CA1352" w:rsidRPr="00EA1D41">
        <w:rPr>
          <w:rFonts w:ascii="Times New Roman" w:hAnsi="Times New Roman" w:cs="Times New Roman"/>
          <w:sz w:val="22"/>
          <w:szCs w:val="22"/>
        </w:rPr>
        <w:t>Acceptance</w:t>
      </w:r>
      <w:r w:rsidR="01B12DAE" w:rsidRPr="00EA1D41">
        <w:rPr>
          <w:rFonts w:ascii="Times New Roman" w:hAnsi="Times New Roman" w:cs="Times New Roman"/>
          <w:sz w:val="22"/>
          <w:szCs w:val="22"/>
        </w:rPr>
        <w:t xml:space="preserve"> Certificate,</w:t>
      </w:r>
      <w:r w:rsidR="1E111984" w:rsidRPr="00EA1D41">
        <w:rPr>
          <w:rFonts w:ascii="Times New Roman" w:hAnsi="Times New Roman" w:cs="Times New Roman"/>
          <w:sz w:val="22"/>
          <w:szCs w:val="22"/>
        </w:rPr>
        <w:t xml:space="preserve"> 1 </w:t>
      </w:r>
      <w:r w:rsidR="01B12DAE" w:rsidRPr="00EA1D41">
        <w:rPr>
          <w:rFonts w:ascii="Times New Roman" w:hAnsi="Times New Roman" w:cs="Times New Roman"/>
          <w:sz w:val="22"/>
          <w:szCs w:val="22"/>
        </w:rPr>
        <w:t>page</w:t>
      </w:r>
      <w:r w:rsidR="7E9B5ED0" w:rsidRPr="00EA1D41">
        <w:rPr>
          <w:rFonts w:ascii="Times New Roman" w:hAnsi="Times New Roman" w:cs="Times New Roman"/>
          <w:sz w:val="22"/>
          <w:szCs w:val="22"/>
        </w:rPr>
        <w:t>.</w:t>
      </w:r>
    </w:p>
    <w:p w14:paraId="1862A3FD" w14:textId="5E61C27D" w:rsidR="00A3495A" w:rsidRPr="00EA1D41" w:rsidRDefault="00A50137" w:rsidP="00D0367A">
      <w:pPr>
        <w:tabs>
          <w:tab w:val="left" w:pos="360"/>
          <w:tab w:val="left" w:pos="540"/>
        </w:tabs>
        <w:spacing w:before="240" w:after="240"/>
        <w:ind w:left="90"/>
        <w:jc w:val="center"/>
        <w:rPr>
          <w:rFonts w:ascii="Times New Roman" w:hAnsi="Times New Roman" w:cs="Times New Roman"/>
          <w:b/>
          <w:bCs/>
          <w:sz w:val="22"/>
          <w:szCs w:val="22"/>
        </w:rPr>
      </w:pPr>
      <w:r w:rsidRPr="00EA1D41">
        <w:rPr>
          <w:rFonts w:ascii="Times New Roman" w:hAnsi="Times New Roman" w:cs="Times New Roman"/>
          <w:b/>
          <w:bCs/>
          <w:sz w:val="22"/>
          <w:szCs w:val="22"/>
        </w:rPr>
        <w:t>13</w:t>
      </w:r>
      <w:r w:rsidR="001725C3" w:rsidRPr="00EA1D41">
        <w:rPr>
          <w:rFonts w:ascii="Times New Roman" w:hAnsi="Times New Roman" w:cs="Times New Roman"/>
          <w:b/>
          <w:bCs/>
          <w:sz w:val="22"/>
          <w:szCs w:val="22"/>
        </w:rPr>
        <w:t>. DETAILS</w:t>
      </w:r>
      <w:r w:rsidR="009743DD" w:rsidRPr="00EA1D41">
        <w:rPr>
          <w:rFonts w:ascii="Times New Roman" w:hAnsi="Times New Roman" w:cs="Times New Roman"/>
          <w:b/>
          <w:bCs/>
          <w:sz w:val="22"/>
          <w:szCs w:val="22"/>
        </w:rPr>
        <w:t xml:space="preserve"> OF THE PARTIES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60"/>
        <w:gridCol w:w="5032"/>
      </w:tblGrid>
      <w:tr w:rsidR="00EB1758" w:rsidRPr="00EA1D41" w14:paraId="1922AFB2" w14:textId="77777777" w:rsidTr="00D0367A">
        <w:trPr>
          <w:tblHeader/>
          <w:tblCellSpacing w:w="15" w:type="dxa"/>
        </w:trPr>
        <w:tc>
          <w:tcPr>
            <w:tcW w:w="4815" w:type="dxa"/>
            <w:vAlign w:val="center"/>
            <w:hideMark/>
          </w:tcPr>
          <w:p w14:paraId="1D876792" w14:textId="7D94B362" w:rsidR="00EB1758" w:rsidRPr="00EA1D41" w:rsidRDefault="002134A6" w:rsidP="00D0367A">
            <w:pPr>
              <w:spacing w:after="0" w:line="240" w:lineRule="auto"/>
              <w:ind w:left="90" w:hanging="2"/>
              <w:rPr>
                <w:rFonts w:ascii="Times New Roman" w:eastAsia="Times New Roman" w:hAnsi="Times New Roman" w:cs="Times New Roman"/>
                <w:b/>
                <w:bCs/>
                <w:kern w:val="0"/>
                <w:sz w:val="22"/>
                <w:szCs w:val="22"/>
                <w14:ligatures w14:val="none"/>
              </w:rPr>
            </w:pPr>
            <w:r w:rsidRPr="00EA1D41">
              <w:rPr>
                <w:rFonts w:ascii="Times New Roman" w:eastAsia="Times New Roman" w:hAnsi="Times New Roman" w:cs="Times New Roman"/>
                <w:b/>
                <w:bCs/>
                <w:kern w:val="0"/>
                <w:sz w:val="22"/>
                <w:szCs w:val="22"/>
                <w14:ligatures w14:val="none"/>
              </w:rPr>
              <w:t>Contracting Authority</w:t>
            </w:r>
          </w:p>
        </w:tc>
        <w:tc>
          <w:tcPr>
            <w:tcW w:w="0" w:type="auto"/>
            <w:vAlign w:val="center"/>
            <w:hideMark/>
          </w:tcPr>
          <w:p w14:paraId="6E9D0701" w14:textId="0F433026" w:rsidR="00EB1758" w:rsidRPr="00EA1D41" w:rsidRDefault="00A21629" w:rsidP="00D0367A">
            <w:pPr>
              <w:spacing w:after="0" w:line="240" w:lineRule="auto"/>
              <w:ind w:left="90" w:hanging="2"/>
              <w:rPr>
                <w:rFonts w:ascii="Times New Roman" w:eastAsia="Times New Roman" w:hAnsi="Times New Roman" w:cs="Times New Roman"/>
                <w:b/>
                <w:bCs/>
                <w:kern w:val="0"/>
                <w:sz w:val="22"/>
                <w:szCs w:val="22"/>
                <w14:ligatures w14:val="none"/>
              </w:rPr>
            </w:pPr>
            <w:r w:rsidRPr="00EA1D41">
              <w:rPr>
                <w:rFonts w:ascii="Times New Roman" w:eastAsia="Times New Roman" w:hAnsi="Times New Roman" w:cs="Times New Roman"/>
                <w:b/>
                <w:bCs/>
                <w:kern w:val="0"/>
                <w:sz w:val="22"/>
                <w:szCs w:val="22"/>
                <w14:ligatures w14:val="none"/>
              </w:rPr>
              <w:t>S</w:t>
            </w:r>
            <w:r w:rsidR="00EA1D41" w:rsidRPr="00EA1D41">
              <w:rPr>
                <w:rFonts w:ascii="Times New Roman" w:eastAsia="Times New Roman" w:hAnsi="Times New Roman" w:cs="Times New Roman"/>
                <w:b/>
                <w:bCs/>
                <w:kern w:val="0"/>
                <w:sz w:val="22"/>
                <w:szCs w:val="22"/>
                <w14:ligatures w14:val="none"/>
              </w:rPr>
              <w:t>upplier</w:t>
            </w:r>
          </w:p>
        </w:tc>
      </w:tr>
      <w:tr w:rsidR="00EB1758" w:rsidRPr="00EA1D41" w14:paraId="1F2FFA26" w14:textId="77777777" w:rsidTr="00D0367A">
        <w:trPr>
          <w:tblCellSpacing w:w="15" w:type="dxa"/>
        </w:trPr>
        <w:tc>
          <w:tcPr>
            <w:tcW w:w="4815" w:type="dxa"/>
            <w:vAlign w:val="center"/>
            <w:hideMark/>
          </w:tcPr>
          <w:p w14:paraId="62BAFCBB" w14:textId="2480EA49" w:rsidR="00EB1758" w:rsidRPr="009D06A4" w:rsidRDefault="009D06A4" w:rsidP="00D0367A">
            <w:pPr>
              <w:spacing w:after="0" w:line="240" w:lineRule="auto"/>
              <w:ind w:left="90" w:hanging="2"/>
              <w:rPr>
                <w:rFonts w:ascii="Times New Roman" w:eastAsia="Times New Roman" w:hAnsi="Times New Roman" w:cs="Times New Roman"/>
                <w:b/>
                <w:bCs/>
                <w:kern w:val="0"/>
                <w:sz w:val="22"/>
                <w:szCs w:val="22"/>
                <w14:ligatures w14:val="none"/>
              </w:rPr>
            </w:pPr>
            <w:r w:rsidRPr="009D06A4">
              <w:rPr>
                <w:rFonts w:ascii="Times New Roman" w:hAnsi="Times New Roman" w:cs="Times New Roman"/>
                <w:b/>
                <w:bCs/>
              </w:rPr>
              <w:t>Permanent Delegation of the Republic of Lithuania to the North Atlantic Treaty Organization</w:t>
            </w:r>
          </w:p>
        </w:tc>
        <w:tc>
          <w:tcPr>
            <w:tcW w:w="0" w:type="auto"/>
            <w:vAlign w:val="center"/>
            <w:hideMark/>
          </w:tcPr>
          <w:p w14:paraId="3A7E6D32"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[indicate representative’s position, name, and surname]</w:t>
            </w:r>
          </w:p>
        </w:tc>
      </w:tr>
      <w:tr w:rsidR="00EB1758" w:rsidRPr="00EA1D41" w14:paraId="2896F15C" w14:textId="77777777" w:rsidTr="00D0367A">
        <w:trPr>
          <w:tblCellSpacing w:w="15" w:type="dxa"/>
        </w:trPr>
        <w:tc>
          <w:tcPr>
            <w:tcW w:w="4815" w:type="dxa"/>
            <w:vAlign w:val="center"/>
            <w:hideMark/>
          </w:tcPr>
          <w:p w14:paraId="0E9C3543"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Institution code:</w:t>
            </w:r>
          </w:p>
        </w:tc>
        <w:tc>
          <w:tcPr>
            <w:tcW w:w="0" w:type="auto"/>
            <w:vAlign w:val="center"/>
            <w:hideMark/>
          </w:tcPr>
          <w:p w14:paraId="19B3FA53"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Company code:</w:t>
            </w:r>
          </w:p>
        </w:tc>
      </w:tr>
      <w:tr w:rsidR="00EB1758" w:rsidRPr="00EA1D41" w14:paraId="54BAF430" w14:textId="77777777" w:rsidTr="00D0367A">
        <w:trPr>
          <w:tblCellSpacing w:w="15" w:type="dxa"/>
        </w:trPr>
        <w:tc>
          <w:tcPr>
            <w:tcW w:w="4815" w:type="dxa"/>
            <w:vAlign w:val="center"/>
            <w:hideMark/>
          </w:tcPr>
          <w:p w14:paraId="41B61A88"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VAT payer code:</w:t>
            </w:r>
          </w:p>
        </w:tc>
        <w:tc>
          <w:tcPr>
            <w:tcW w:w="0" w:type="auto"/>
            <w:vAlign w:val="center"/>
            <w:hideMark/>
          </w:tcPr>
          <w:p w14:paraId="0224B185"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VAT payer code:</w:t>
            </w:r>
          </w:p>
        </w:tc>
      </w:tr>
      <w:tr w:rsidR="00EB1758" w:rsidRPr="00EA1D41" w14:paraId="4E9C8476" w14:textId="77777777" w:rsidTr="00D0367A">
        <w:trPr>
          <w:tblCellSpacing w:w="15" w:type="dxa"/>
        </w:trPr>
        <w:tc>
          <w:tcPr>
            <w:tcW w:w="4815" w:type="dxa"/>
            <w:vAlign w:val="center"/>
            <w:hideMark/>
          </w:tcPr>
          <w:p w14:paraId="2336AA1C"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Address:</w:t>
            </w:r>
          </w:p>
        </w:tc>
        <w:tc>
          <w:tcPr>
            <w:tcW w:w="0" w:type="auto"/>
            <w:vAlign w:val="center"/>
            <w:hideMark/>
          </w:tcPr>
          <w:p w14:paraId="0328C865"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Address:</w:t>
            </w:r>
          </w:p>
        </w:tc>
      </w:tr>
      <w:tr w:rsidR="00EB1758" w:rsidRPr="00EA1D41" w14:paraId="3BBB13C5" w14:textId="77777777" w:rsidTr="00D0367A">
        <w:trPr>
          <w:tblCellSpacing w:w="15" w:type="dxa"/>
        </w:trPr>
        <w:tc>
          <w:tcPr>
            <w:tcW w:w="4815" w:type="dxa"/>
            <w:vAlign w:val="center"/>
            <w:hideMark/>
          </w:tcPr>
          <w:p w14:paraId="65927E6E"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Telephone:</w:t>
            </w:r>
          </w:p>
        </w:tc>
        <w:tc>
          <w:tcPr>
            <w:tcW w:w="0" w:type="auto"/>
            <w:vAlign w:val="center"/>
            <w:hideMark/>
          </w:tcPr>
          <w:p w14:paraId="40093174"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Telephone:</w:t>
            </w:r>
          </w:p>
        </w:tc>
      </w:tr>
      <w:tr w:rsidR="00EB1758" w:rsidRPr="00EA1D41" w14:paraId="25A69DB4" w14:textId="77777777" w:rsidTr="00D0367A">
        <w:trPr>
          <w:tblCellSpacing w:w="15" w:type="dxa"/>
        </w:trPr>
        <w:tc>
          <w:tcPr>
            <w:tcW w:w="4815" w:type="dxa"/>
            <w:vAlign w:val="center"/>
            <w:hideMark/>
          </w:tcPr>
          <w:p w14:paraId="12F2443C"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Email address:</w:t>
            </w:r>
          </w:p>
        </w:tc>
        <w:tc>
          <w:tcPr>
            <w:tcW w:w="0" w:type="auto"/>
            <w:vAlign w:val="center"/>
            <w:hideMark/>
          </w:tcPr>
          <w:p w14:paraId="73307933"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Email address:</w:t>
            </w:r>
          </w:p>
        </w:tc>
      </w:tr>
      <w:tr w:rsidR="00EB1758" w:rsidRPr="00EA1D41" w14:paraId="6275EEFF" w14:textId="77777777" w:rsidTr="00D0367A">
        <w:trPr>
          <w:tblCellSpacing w:w="15" w:type="dxa"/>
        </w:trPr>
        <w:tc>
          <w:tcPr>
            <w:tcW w:w="4815" w:type="dxa"/>
            <w:vAlign w:val="center"/>
            <w:hideMark/>
          </w:tcPr>
          <w:p w14:paraId="03FCC5C1"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b/>
                <w:bCs/>
                <w:kern w:val="0"/>
                <w:sz w:val="22"/>
                <w:szCs w:val="22"/>
                <w14:ligatures w14:val="none"/>
              </w:rPr>
              <w:t>Financial institution / bank details:</w:t>
            </w:r>
          </w:p>
        </w:tc>
        <w:tc>
          <w:tcPr>
            <w:tcW w:w="0" w:type="auto"/>
            <w:vAlign w:val="center"/>
            <w:hideMark/>
          </w:tcPr>
          <w:p w14:paraId="133B3BE8"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p>
        </w:tc>
      </w:tr>
      <w:tr w:rsidR="00EB1758" w:rsidRPr="00EA1D41" w14:paraId="1372C3B2" w14:textId="77777777" w:rsidTr="00D0367A">
        <w:trPr>
          <w:tblCellSpacing w:w="15" w:type="dxa"/>
        </w:trPr>
        <w:tc>
          <w:tcPr>
            <w:tcW w:w="4815" w:type="dxa"/>
            <w:vAlign w:val="center"/>
            <w:hideMark/>
          </w:tcPr>
          <w:p w14:paraId="615EA3EC"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lastRenderedPageBreak/>
              <w:t>Account No.:</w:t>
            </w:r>
          </w:p>
        </w:tc>
        <w:tc>
          <w:tcPr>
            <w:tcW w:w="0" w:type="auto"/>
            <w:vAlign w:val="center"/>
            <w:hideMark/>
          </w:tcPr>
          <w:p w14:paraId="06C3752C"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Account No.:</w:t>
            </w:r>
          </w:p>
        </w:tc>
      </w:tr>
      <w:tr w:rsidR="00EB1758" w:rsidRPr="00EA1D41" w14:paraId="7288C22E" w14:textId="77777777" w:rsidTr="00D0367A">
        <w:trPr>
          <w:tblCellSpacing w:w="15" w:type="dxa"/>
        </w:trPr>
        <w:tc>
          <w:tcPr>
            <w:tcW w:w="4815" w:type="dxa"/>
            <w:vAlign w:val="center"/>
            <w:hideMark/>
          </w:tcPr>
          <w:p w14:paraId="34CA4BAC"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Name of financial institution:</w:t>
            </w:r>
          </w:p>
        </w:tc>
        <w:tc>
          <w:tcPr>
            <w:tcW w:w="0" w:type="auto"/>
            <w:vAlign w:val="center"/>
            <w:hideMark/>
          </w:tcPr>
          <w:p w14:paraId="4FC5CE50"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Name of financial institution:</w:t>
            </w:r>
          </w:p>
        </w:tc>
      </w:tr>
      <w:tr w:rsidR="00EB1758" w:rsidRPr="00EA1D41" w14:paraId="5900CD70" w14:textId="77777777" w:rsidTr="00D0367A">
        <w:trPr>
          <w:tblCellSpacing w:w="15" w:type="dxa"/>
        </w:trPr>
        <w:tc>
          <w:tcPr>
            <w:tcW w:w="4815" w:type="dxa"/>
            <w:vAlign w:val="center"/>
            <w:hideMark/>
          </w:tcPr>
          <w:p w14:paraId="250EC836"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Financial institution code:</w:t>
            </w:r>
          </w:p>
          <w:p w14:paraId="4D19BE30" w14:textId="77777777" w:rsidR="00595C62" w:rsidRPr="00EA1D41" w:rsidRDefault="00595C62" w:rsidP="00D0367A">
            <w:pPr>
              <w:spacing w:after="0" w:line="240" w:lineRule="auto"/>
              <w:ind w:left="90" w:hanging="2"/>
              <w:rPr>
                <w:rFonts w:ascii="Times New Roman" w:eastAsia="Times New Roman" w:hAnsi="Times New Roman" w:cs="Times New Roman"/>
                <w:kern w:val="0"/>
                <w:sz w:val="22"/>
                <w:szCs w:val="22"/>
                <w14:ligatures w14:val="none"/>
              </w:rPr>
            </w:pPr>
          </w:p>
          <w:p w14:paraId="37BCDF9F" w14:textId="77777777" w:rsidR="00595C62" w:rsidRPr="00EA1D41" w:rsidRDefault="00595C62" w:rsidP="00D0367A">
            <w:pPr>
              <w:spacing w:after="0" w:line="240" w:lineRule="auto"/>
              <w:ind w:left="90" w:hanging="2"/>
              <w:rPr>
                <w:rFonts w:ascii="Times New Roman" w:eastAsia="Times New Roman" w:hAnsi="Times New Roman" w:cs="Times New Roman"/>
                <w:kern w:val="0"/>
                <w:sz w:val="22"/>
                <w:szCs w:val="22"/>
                <w14:ligatures w14:val="none"/>
              </w:rPr>
            </w:pPr>
          </w:p>
          <w:p w14:paraId="7BEAEE72" w14:textId="7ECA7CC7" w:rsidR="00595C62" w:rsidRPr="00A97007" w:rsidRDefault="00595C62" w:rsidP="00D0367A">
            <w:pPr>
              <w:spacing w:after="0" w:line="240" w:lineRule="auto"/>
              <w:ind w:left="90" w:hanging="2"/>
              <w:rPr>
                <w:rFonts w:ascii="Times New Roman" w:hAnsi="Times New Roman" w:cs="Times New Roman"/>
                <w:snapToGrid w:val="0"/>
                <w:sz w:val="18"/>
                <w:szCs w:val="18"/>
              </w:rPr>
            </w:pPr>
            <w:r w:rsidRPr="00A97007">
              <w:rPr>
                <w:rFonts w:ascii="Times New Roman" w:hAnsi="Times New Roman" w:cs="Times New Roman"/>
                <w:snapToGrid w:val="0"/>
                <w:sz w:val="18"/>
                <w:szCs w:val="18"/>
              </w:rPr>
              <w:t>(Position, name, surname)</w:t>
            </w:r>
          </w:p>
          <w:p w14:paraId="5766889A" w14:textId="77777777" w:rsidR="00595C62" w:rsidRPr="00A97007" w:rsidRDefault="00595C62" w:rsidP="00D0367A">
            <w:pPr>
              <w:spacing w:after="0" w:line="240" w:lineRule="auto"/>
              <w:ind w:left="90" w:hanging="2"/>
              <w:rPr>
                <w:rFonts w:ascii="Times New Roman" w:eastAsia="Times New Roman" w:hAnsi="Times New Roman" w:cs="Times New Roman"/>
                <w:snapToGrid w:val="0"/>
                <w:kern w:val="0"/>
                <w:sz w:val="18"/>
                <w:szCs w:val="18"/>
                <w14:ligatures w14:val="none"/>
              </w:rPr>
            </w:pPr>
          </w:p>
          <w:p w14:paraId="0FFBEAC2" w14:textId="77777777" w:rsidR="00595C62" w:rsidRPr="00EA1D41" w:rsidRDefault="00595C62" w:rsidP="00D0367A">
            <w:pPr>
              <w:spacing w:after="0" w:line="240" w:lineRule="auto"/>
              <w:ind w:left="90" w:hanging="2"/>
              <w:rPr>
                <w:rFonts w:ascii="Times New Roman" w:hAnsi="Times New Roman" w:cs="Times New Roman"/>
              </w:rPr>
            </w:pPr>
            <w:r w:rsidRPr="00EA1D41">
              <w:rPr>
                <w:rFonts w:ascii="Times New Roman" w:eastAsia="Times New Roman" w:hAnsi="Times New Roman" w:cs="Times New Roman"/>
                <w:kern w:val="0"/>
                <w:sz w:val="22"/>
                <w:szCs w:val="22"/>
                <w14:ligatures w14:val="none"/>
              </w:rPr>
              <w:t>__________________________</w:t>
            </w:r>
          </w:p>
          <w:p w14:paraId="4E7E66E7" w14:textId="61D16902" w:rsidR="00595C62" w:rsidRPr="00EA1D41" w:rsidRDefault="00595C62" w:rsidP="00D0367A">
            <w:pPr>
              <w:spacing w:after="0" w:line="240" w:lineRule="auto"/>
              <w:ind w:left="90" w:hanging="2"/>
              <w:rPr>
                <w:rFonts w:ascii="Times New Roman" w:eastAsia="Times New Roman" w:hAnsi="Times New Roman" w:cs="Times New Roman"/>
                <w:kern w:val="0"/>
                <w:sz w:val="16"/>
                <w:szCs w:val="16"/>
                <w14:ligatures w14:val="none"/>
              </w:rPr>
            </w:pPr>
            <w:r w:rsidRPr="00EA1D41">
              <w:rPr>
                <w:rFonts w:ascii="Times New Roman" w:eastAsia="Times New Roman" w:hAnsi="Times New Roman" w:cs="Times New Roman"/>
                <w:kern w:val="0"/>
                <w:sz w:val="16"/>
                <w:szCs w:val="16"/>
                <w14:ligatures w14:val="none"/>
              </w:rPr>
              <w:t>(Signature)</w:t>
            </w:r>
            <w:r w:rsidRPr="00EA1D41">
              <w:rPr>
                <w:rFonts w:ascii="Times New Roman" w:eastAsia="Times New Roman" w:hAnsi="Times New Roman" w:cs="Times New Roman"/>
                <w:kern w:val="0"/>
                <w:sz w:val="16"/>
                <w:szCs w:val="16"/>
                <w14:ligatures w14:val="none"/>
              </w:rPr>
              <w:tab/>
            </w:r>
            <w:r w:rsidRPr="00EA1D41">
              <w:rPr>
                <w:rFonts w:ascii="Times New Roman" w:eastAsia="Times New Roman" w:hAnsi="Times New Roman" w:cs="Times New Roman"/>
                <w:kern w:val="0"/>
                <w:sz w:val="16"/>
                <w:szCs w:val="16"/>
                <w14:ligatures w14:val="none"/>
              </w:rPr>
              <w:tab/>
            </w:r>
            <w:r w:rsidRPr="00EA1D41">
              <w:rPr>
                <w:rFonts w:ascii="Times New Roman" w:eastAsia="Times New Roman" w:hAnsi="Times New Roman" w:cs="Times New Roman"/>
                <w:kern w:val="0"/>
                <w:sz w:val="16"/>
                <w:szCs w:val="16"/>
                <w14:ligatures w14:val="none"/>
              </w:rPr>
              <w:tab/>
              <w:t>(Seal)</w:t>
            </w:r>
          </w:p>
          <w:p w14:paraId="1419CF97" w14:textId="77777777" w:rsidR="00595C62" w:rsidRPr="00EA1D41" w:rsidRDefault="00595C62" w:rsidP="00D0367A">
            <w:pPr>
              <w:spacing w:after="0" w:line="240" w:lineRule="auto"/>
              <w:ind w:left="90" w:hanging="2"/>
              <w:rPr>
                <w:rFonts w:ascii="Times New Roman" w:hAnsi="Times New Roman" w:cs="Times New Roman"/>
              </w:rPr>
            </w:pPr>
            <w:r w:rsidRPr="00EA1D41">
              <w:rPr>
                <w:rFonts w:ascii="Times New Roman" w:hAnsi="Times New Roman" w:cs="Times New Roman"/>
              </w:rPr>
              <w:t>_________________________</w:t>
            </w:r>
          </w:p>
          <w:p w14:paraId="4A934CF3" w14:textId="4DABB59D" w:rsidR="00595C62" w:rsidRPr="00EA1D41" w:rsidRDefault="00595C62" w:rsidP="00D0367A">
            <w:pPr>
              <w:spacing w:after="0" w:line="240" w:lineRule="auto"/>
              <w:ind w:left="90" w:hanging="2"/>
              <w:rPr>
                <w:rFonts w:ascii="Times New Roman" w:hAnsi="Times New Roman" w:cs="Times New Roman"/>
                <w:sz w:val="16"/>
                <w:szCs w:val="16"/>
              </w:rPr>
            </w:pPr>
            <w:r w:rsidRPr="00EA1D41">
              <w:rPr>
                <w:rFonts w:ascii="Times New Roman" w:hAnsi="Times New Roman" w:cs="Times New Roman"/>
                <w:sz w:val="16"/>
                <w:szCs w:val="16"/>
              </w:rPr>
              <w:t>(Date)</w:t>
            </w:r>
          </w:p>
          <w:p w14:paraId="038E46DE" w14:textId="0B5B7FF8" w:rsidR="008C5B8F" w:rsidRPr="00EA1D41" w:rsidRDefault="008C5B8F" w:rsidP="00D0367A">
            <w:pPr>
              <w:spacing w:after="0" w:line="240" w:lineRule="auto"/>
              <w:ind w:left="90" w:hanging="2"/>
              <w:rPr>
                <w:rFonts w:ascii="Times New Roman" w:eastAsia="Times New Roman" w:hAnsi="Times New Roman" w:cs="Times New Roman"/>
                <w:kern w:val="0"/>
                <w:sz w:val="22"/>
                <w:szCs w:val="22"/>
                <w14:ligatures w14:val="none"/>
              </w:rPr>
            </w:pPr>
          </w:p>
        </w:tc>
        <w:tc>
          <w:tcPr>
            <w:tcW w:w="0" w:type="auto"/>
            <w:vAlign w:val="center"/>
            <w:hideMark/>
          </w:tcPr>
          <w:p w14:paraId="1BB27E82" w14:textId="77777777" w:rsidR="00EB1758" w:rsidRPr="00EA1D41" w:rsidRDefault="00EB1758" w:rsidP="00D0367A">
            <w:pPr>
              <w:spacing w:after="0" w:line="240" w:lineRule="auto"/>
              <w:ind w:left="90" w:hanging="2"/>
              <w:rPr>
                <w:rFonts w:ascii="Times New Roman" w:eastAsia="Times New Roman" w:hAnsi="Times New Roman" w:cs="Times New Roman"/>
                <w:kern w:val="0"/>
                <w:sz w:val="22"/>
                <w:szCs w:val="22"/>
                <w14:ligatures w14:val="none"/>
              </w:rPr>
            </w:pPr>
            <w:r w:rsidRPr="00EA1D41">
              <w:rPr>
                <w:rFonts w:ascii="Times New Roman" w:eastAsia="Times New Roman" w:hAnsi="Times New Roman" w:cs="Times New Roman"/>
                <w:kern w:val="0"/>
                <w:sz w:val="22"/>
                <w:szCs w:val="22"/>
                <w14:ligatures w14:val="none"/>
              </w:rPr>
              <w:t>Financial institution code:</w:t>
            </w:r>
          </w:p>
          <w:p w14:paraId="1DBB31CB" w14:textId="77777777" w:rsidR="00595C62" w:rsidRPr="00EA1D41" w:rsidRDefault="00595C62" w:rsidP="00D0367A">
            <w:pPr>
              <w:spacing w:after="0" w:line="240" w:lineRule="auto"/>
              <w:ind w:left="90" w:hanging="2"/>
              <w:rPr>
                <w:rFonts w:ascii="Times New Roman" w:eastAsia="Times New Roman" w:hAnsi="Times New Roman" w:cs="Times New Roman"/>
                <w:kern w:val="0"/>
                <w:sz w:val="22"/>
                <w:szCs w:val="22"/>
                <w14:ligatures w14:val="none"/>
              </w:rPr>
            </w:pPr>
          </w:p>
          <w:p w14:paraId="7A971757" w14:textId="77777777" w:rsidR="00595C62" w:rsidRPr="00EA1D41" w:rsidRDefault="00595C62" w:rsidP="00D0367A">
            <w:pPr>
              <w:spacing w:after="0" w:line="240" w:lineRule="auto"/>
              <w:ind w:left="90" w:hanging="2"/>
              <w:rPr>
                <w:rFonts w:ascii="Times New Roman" w:eastAsia="Times New Roman" w:hAnsi="Times New Roman" w:cs="Times New Roman"/>
                <w:kern w:val="0"/>
                <w:sz w:val="22"/>
                <w:szCs w:val="22"/>
                <w14:ligatures w14:val="none"/>
              </w:rPr>
            </w:pPr>
          </w:p>
          <w:p w14:paraId="7BBFF219" w14:textId="77777777" w:rsidR="00595C62" w:rsidRPr="00A97007" w:rsidRDefault="00595C62" w:rsidP="00D0367A">
            <w:pPr>
              <w:spacing w:after="0" w:line="240" w:lineRule="auto"/>
              <w:ind w:left="90" w:hanging="2"/>
              <w:rPr>
                <w:rFonts w:ascii="Times New Roman" w:hAnsi="Times New Roman" w:cs="Times New Roman"/>
                <w:snapToGrid w:val="0"/>
                <w:sz w:val="18"/>
                <w:szCs w:val="18"/>
              </w:rPr>
            </w:pPr>
            <w:r w:rsidRPr="00A97007">
              <w:rPr>
                <w:rFonts w:ascii="Times New Roman" w:hAnsi="Times New Roman" w:cs="Times New Roman"/>
                <w:snapToGrid w:val="0"/>
                <w:sz w:val="18"/>
                <w:szCs w:val="18"/>
              </w:rPr>
              <w:t>(Position, name, surname)</w:t>
            </w:r>
          </w:p>
          <w:p w14:paraId="577AD9E3" w14:textId="77777777" w:rsidR="00595C62" w:rsidRPr="00A97007" w:rsidRDefault="00595C62" w:rsidP="00D0367A">
            <w:pPr>
              <w:spacing w:after="0" w:line="240" w:lineRule="auto"/>
              <w:ind w:left="90" w:hanging="2"/>
              <w:rPr>
                <w:rFonts w:ascii="Times New Roman" w:hAnsi="Times New Roman" w:cs="Times New Roman"/>
                <w:snapToGrid w:val="0"/>
                <w:sz w:val="18"/>
                <w:szCs w:val="18"/>
              </w:rPr>
            </w:pPr>
          </w:p>
          <w:p w14:paraId="20DA5732" w14:textId="77777777" w:rsidR="00595C62" w:rsidRPr="00EA1D41" w:rsidRDefault="00595C62" w:rsidP="00D0367A">
            <w:pPr>
              <w:spacing w:after="0" w:line="240" w:lineRule="auto"/>
              <w:ind w:left="90" w:hanging="2"/>
              <w:rPr>
                <w:rFonts w:ascii="Times New Roman" w:hAnsi="Times New Roman" w:cs="Times New Roman"/>
              </w:rPr>
            </w:pPr>
            <w:r w:rsidRPr="00EA1D41">
              <w:rPr>
                <w:rFonts w:ascii="Times New Roman" w:eastAsia="Times New Roman" w:hAnsi="Times New Roman" w:cs="Times New Roman"/>
                <w:kern w:val="0"/>
                <w:sz w:val="22"/>
                <w:szCs w:val="22"/>
                <w14:ligatures w14:val="none"/>
              </w:rPr>
              <w:t>__________________________</w:t>
            </w:r>
          </w:p>
          <w:p w14:paraId="62BFA330" w14:textId="77777777" w:rsidR="00595C62" w:rsidRPr="00EA1D41" w:rsidRDefault="00595C62" w:rsidP="00D0367A">
            <w:pPr>
              <w:spacing w:after="0" w:line="240" w:lineRule="auto"/>
              <w:ind w:left="90" w:hanging="2"/>
              <w:rPr>
                <w:rFonts w:ascii="Times New Roman" w:eastAsia="Times New Roman" w:hAnsi="Times New Roman" w:cs="Times New Roman"/>
                <w:kern w:val="0"/>
                <w:sz w:val="16"/>
                <w:szCs w:val="16"/>
                <w14:ligatures w14:val="none"/>
              </w:rPr>
            </w:pPr>
            <w:r w:rsidRPr="00EA1D41">
              <w:rPr>
                <w:rFonts w:ascii="Times New Roman" w:eastAsia="Times New Roman" w:hAnsi="Times New Roman" w:cs="Times New Roman"/>
                <w:kern w:val="0"/>
                <w:sz w:val="16"/>
                <w:szCs w:val="16"/>
                <w14:ligatures w14:val="none"/>
              </w:rPr>
              <w:t>(Signature)</w:t>
            </w:r>
            <w:r w:rsidRPr="00EA1D41">
              <w:rPr>
                <w:rFonts w:ascii="Times New Roman" w:eastAsia="Times New Roman" w:hAnsi="Times New Roman" w:cs="Times New Roman"/>
                <w:kern w:val="0"/>
                <w:sz w:val="16"/>
                <w:szCs w:val="16"/>
                <w14:ligatures w14:val="none"/>
              </w:rPr>
              <w:tab/>
            </w:r>
            <w:r w:rsidRPr="00EA1D41">
              <w:rPr>
                <w:rFonts w:ascii="Times New Roman" w:eastAsia="Times New Roman" w:hAnsi="Times New Roman" w:cs="Times New Roman"/>
                <w:kern w:val="0"/>
                <w:sz w:val="16"/>
                <w:szCs w:val="16"/>
                <w14:ligatures w14:val="none"/>
              </w:rPr>
              <w:tab/>
            </w:r>
            <w:r w:rsidRPr="00EA1D41">
              <w:rPr>
                <w:rFonts w:ascii="Times New Roman" w:eastAsia="Times New Roman" w:hAnsi="Times New Roman" w:cs="Times New Roman"/>
                <w:kern w:val="0"/>
                <w:sz w:val="16"/>
                <w:szCs w:val="16"/>
                <w14:ligatures w14:val="none"/>
              </w:rPr>
              <w:tab/>
              <w:t>(Seal)</w:t>
            </w:r>
          </w:p>
          <w:p w14:paraId="43972E39" w14:textId="77777777" w:rsidR="00595C62" w:rsidRPr="00EA1D41" w:rsidRDefault="00595C62" w:rsidP="00D0367A">
            <w:pPr>
              <w:spacing w:after="0" w:line="240" w:lineRule="auto"/>
              <w:ind w:left="90" w:hanging="2"/>
              <w:rPr>
                <w:rFonts w:ascii="Times New Roman" w:hAnsi="Times New Roman" w:cs="Times New Roman"/>
              </w:rPr>
            </w:pPr>
            <w:r w:rsidRPr="00EA1D41">
              <w:rPr>
                <w:rFonts w:ascii="Times New Roman" w:hAnsi="Times New Roman" w:cs="Times New Roman"/>
              </w:rPr>
              <w:t>_________________________</w:t>
            </w:r>
          </w:p>
          <w:p w14:paraId="218060B2" w14:textId="0CC21CBE" w:rsidR="00595C62" w:rsidRPr="00EA1D41" w:rsidRDefault="00595C62" w:rsidP="00D0367A">
            <w:pPr>
              <w:spacing w:after="0" w:line="240" w:lineRule="auto"/>
              <w:ind w:left="90" w:hanging="2"/>
              <w:rPr>
                <w:rFonts w:ascii="Times New Roman" w:hAnsi="Times New Roman" w:cs="Times New Roman"/>
                <w:sz w:val="16"/>
                <w:szCs w:val="16"/>
              </w:rPr>
            </w:pPr>
            <w:r w:rsidRPr="00EA1D41">
              <w:rPr>
                <w:rFonts w:ascii="Times New Roman" w:hAnsi="Times New Roman" w:cs="Times New Roman"/>
                <w:sz w:val="16"/>
                <w:szCs w:val="16"/>
              </w:rPr>
              <w:t>(Date)</w:t>
            </w:r>
          </w:p>
          <w:p w14:paraId="04415259" w14:textId="076B7B0E" w:rsidR="00595C62" w:rsidRPr="00EA1D41" w:rsidRDefault="00595C62" w:rsidP="00D0367A">
            <w:pPr>
              <w:spacing w:after="0" w:line="240" w:lineRule="auto"/>
              <w:ind w:left="90" w:hanging="2"/>
              <w:rPr>
                <w:rFonts w:ascii="Times New Roman" w:eastAsia="Times New Roman" w:hAnsi="Times New Roman" w:cs="Times New Roman"/>
                <w:kern w:val="0"/>
                <w:sz w:val="22"/>
                <w:szCs w:val="22"/>
                <w14:ligatures w14:val="none"/>
              </w:rPr>
            </w:pPr>
          </w:p>
        </w:tc>
      </w:tr>
    </w:tbl>
    <w:p w14:paraId="64D52A9A" w14:textId="77777777" w:rsidR="003F60CD" w:rsidRPr="00A97007" w:rsidRDefault="003F60CD" w:rsidP="00955BF3">
      <w:pPr>
        <w:jc w:val="right"/>
        <w:rPr>
          <w:rFonts w:ascii="Times New Roman" w:hAnsi="Times New Roman" w:cs="Times New Roman"/>
          <w:sz w:val="22"/>
          <w:szCs w:val="22"/>
        </w:rPr>
      </w:pPr>
    </w:p>
    <w:p w14:paraId="38AB6609" w14:textId="2D0968C4" w:rsidR="00CB0A9F" w:rsidRPr="00A97007" w:rsidRDefault="00CB0A9F">
      <w:pPr>
        <w:rPr>
          <w:rFonts w:ascii="Times New Roman" w:hAnsi="Times New Roman" w:cs="Times New Roman"/>
          <w:sz w:val="22"/>
          <w:szCs w:val="22"/>
        </w:rPr>
      </w:pPr>
      <w:r w:rsidRPr="00A97007">
        <w:rPr>
          <w:rFonts w:ascii="Times New Roman" w:hAnsi="Times New Roman" w:cs="Times New Roman"/>
          <w:sz w:val="22"/>
          <w:szCs w:val="22"/>
        </w:rPr>
        <w:br w:type="page"/>
      </w:r>
    </w:p>
    <w:p w14:paraId="648409A3" w14:textId="7ABC91B7" w:rsidR="00955BF3" w:rsidRPr="00A97007" w:rsidRDefault="00955BF3" w:rsidP="00955BF3">
      <w:pPr>
        <w:jc w:val="right"/>
        <w:rPr>
          <w:rFonts w:ascii="Times New Roman" w:hAnsi="Times New Roman" w:cs="Times New Roman"/>
          <w:sz w:val="22"/>
          <w:szCs w:val="22"/>
        </w:rPr>
      </w:pPr>
      <w:r w:rsidRPr="00A97007">
        <w:rPr>
          <w:rFonts w:ascii="Times New Roman" w:hAnsi="Times New Roman" w:cs="Times New Roman"/>
          <w:sz w:val="22"/>
          <w:szCs w:val="22"/>
        </w:rPr>
        <w:lastRenderedPageBreak/>
        <w:t xml:space="preserve">Annex No. </w:t>
      </w:r>
      <w:r w:rsidR="00C7797E" w:rsidRPr="00A97007">
        <w:rPr>
          <w:rFonts w:ascii="Times New Roman" w:hAnsi="Times New Roman" w:cs="Times New Roman"/>
          <w:sz w:val="22"/>
          <w:szCs w:val="22"/>
        </w:rPr>
        <w:t>3</w:t>
      </w:r>
      <w:r w:rsidRPr="00A97007">
        <w:rPr>
          <w:rFonts w:ascii="Times New Roman" w:hAnsi="Times New Roman" w:cs="Times New Roman"/>
          <w:sz w:val="22"/>
          <w:szCs w:val="22"/>
        </w:rPr>
        <w:t xml:space="preserve"> to the Contract</w:t>
      </w:r>
    </w:p>
    <w:p w14:paraId="3872AD79" w14:textId="77777777" w:rsidR="00955BF3" w:rsidRPr="00A97007" w:rsidRDefault="00955BF3" w:rsidP="00955BF3">
      <w:pPr>
        <w:rPr>
          <w:rFonts w:ascii="Times New Roman" w:hAnsi="Times New Roman" w:cs="Times New Roman"/>
          <w:sz w:val="22"/>
          <w:szCs w:val="22"/>
        </w:rPr>
      </w:pPr>
    </w:p>
    <w:p w14:paraId="2275CD15" w14:textId="4C990EB8" w:rsidR="00955BF3" w:rsidRPr="00A97007" w:rsidRDefault="00955BF3" w:rsidP="00955BF3">
      <w:pPr>
        <w:jc w:val="center"/>
        <w:rPr>
          <w:rFonts w:ascii="Times New Roman" w:hAnsi="Times New Roman" w:cs="Times New Roman"/>
          <w:b/>
          <w:bCs/>
          <w:sz w:val="22"/>
          <w:szCs w:val="22"/>
        </w:rPr>
      </w:pPr>
      <w:r w:rsidRPr="00A97007">
        <w:rPr>
          <w:rFonts w:ascii="Times New Roman" w:hAnsi="Times New Roman" w:cs="Times New Roman"/>
          <w:b/>
          <w:bCs/>
          <w:sz w:val="22"/>
          <w:szCs w:val="22"/>
        </w:rPr>
        <w:t xml:space="preserve">FORM OF </w:t>
      </w:r>
      <w:r w:rsidR="00B93946" w:rsidRPr="00EA1D41">
        <w:rPr>
          <w:rFonts w:ascii="Times New Roman" w:eastAsia="Times New Roman" w:hAnsi="Times New Roman" w:cs="Times New Roman"/>
          <w:b/>
          <w:bCs/>
          <w:sz w:val="22"/>
          <w:szCs w:val="22"/>
        </w:rPr>
        <w:t>CAR</w:t>
      </w:r>
      <w:r w:rsidR="00B93946" w:rsidRPr="00A97007">
        <w:rPr>
          <w:rFonts w:ascii="Times New Roman" w:hAnsi="Times New Roman" w:cs="Times New Roman"/>
          <w:b/>
          <w:bCs/>
          <w:sz w:val="22"/>
          <w:szCs w:val="22"/>
        </w:rPr>
        <w:t xml:space="preserve"> </w:t>
      </w:r>
      <w:r w:rsidR="001A507E" w:rsidRPr="00A97007">
        <w:rPr>
          <w:rFonts w:ascii="Times New Roman" w:hAnsi="Times New Roman" w:cs="Times New Roman"/>
          <w:b/>
          <w:bCs/>
          <w:sz w:val="22"/>
          <w:szCs w:val="22"/>
        </w:rPr>
        <w:t xml:space="preserve">DELIVERY AND </w:t>
      </w:r>
      <w:r w:rsidRPr="00A97007">
        <w:rPr>
          <w:rFonts w:ascii="Times New Roman" w:hAnsi="Times New Roman" w:cs="Times New Roman"/>
          <w:b/>
          <w:bCs/>
          <w:sz w:val="22"/>
          <w:szCs w:val="22"/>
        </w:rPr>
        <w:t>ACCEPTANCE CERTIFICATE</w:t>
      </w:r>
    </w:p>
    <w:p w14:paraId="1C49551B" w14:textId="77777777" w:rsidR="00955BF3" w:rsidRPr="00A97007" w:rsidRDefault="00955BF3" w:rsidP="00955BF3">
      <w:pPr>
        <w:jc w:val="center"/>
        <w:rPr>
          <w:rFonts w:ascii="Times New Roman" w:hAnsi="Times New Roman" w:cs="Times New Roman"/>
          <w:b/>
          <w:bCs/>
          <w:sz w:val="22"/>
          <w:szCs w:val="22"/>
        </w:rPr>
      </w:pP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2834"/>
        <w:gridCol w:w="2552"/>
        <w:gridCol w:w="2551"/>
      </w:tblGrid>
      <w:tr w:rsidR="00955BF3" w:rsidRPr="00EA1D41" w14:paraId="5EDD4042" w14:textId="77777777" w:rsidTr="00BE622E">
        <w:trPr>
          <w:trHeight w:val="245"/>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4452A24F" w14:textId="77777777" w:rsidR="00955BF3" w:rsidRPr="00A97007" w:rsidRDefault="00955BF3" w:rsidP="00BE622E">
            <w:pPr>
              <w:pBdr>
                <w:top w:val="nil"/>
                <w:left w:val="nil"/>
                <w:bottom w:val="nil"/>
                <w:right w:val="nil"/>
                <w:between w:val="nil"/>
                <w:bar w:val="nil"/>
              </w:pBdr>
              <w:spacing w:before="40" w:after="40" w:line="240" w:lineRule="auto"/>
              <w:rPr>
                <w:rFonts w:ascii="Times New Roman" w:eastAsia="Arial" w:hAnsi="Times New Roman" w:cs="Times New Roman"/>
                <w:b/>
                <w:kern w:val="0"/>
                <w:sz w:val="22"/>
                <w:szCs w:val="22"/>
                <w:bdr w:val="nil"/>
                <w14:ligatures w14:val="none"/>
              </w:rPr>
            </w:pPr>
            <w:r w:rsidRPr="00A97007">
              <w:rPr>
                <w:rFonts w:ascii="Times New Roman" w:eastAsia="Arial" w:hAnsi="Times New Roman" w:cs="Times New Roman"/>
                <w:b/>
                <w:kern w:val="0"/>
                <w:sz w:val="22"/>
                <w:szCs w:val="22"/>
                <w:bdr w:val="nil"/>
                <w14:ligatures w14:val="none"/>
              </w:rPr>
              <w:t>Certificate Date</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297EB3" w14:textId="6FB705D9" w:rsidR="00955BF3" w:rsidRPr="00A97007" w:rsidRDefault="00955BF3" w:rsidP="00BE622E">
            <w:pPr>
              <w:pBdr>
                <w:top w:val="nil"/>
                <w:left w:val="nil"/>
                <w:bottom w:val="nil"/>
                <w:right w:val="nil"/>
                <w:between w:val="nil"/>
                <w:bar w:val="nil"/>
              </w:pBdr>
              <w:spacing w:before="40" w:after="40" w:line="240" w:lineRule="auto"/>
              <w:rPr>
                <w:rFonts w:ascii="Times New Roman" w:eastAsia="Arial" w:hAnsi="Times New Roman" w:cs="Times New Roman"/>
                <w:kern w:val="0"/>
                <w:sz w:val="22"/>
                <w:szCs w:val="22"/>
                <w:bdr w:val="nil"/>
                <w14:ligatures w14:val="none"/>
              </w:rPr>
            </w:pPr>
            <w:r w:rsidRPr="00A97007">
              <w:rPr>
                <w:rFonts w:ascii="Times New Roman" w:eastAsia="Arial" w:hAnsi="Times New Roman" w:cs="Times New Roman"/>
                <w:kern w:val="0"/>
                <w:sz w:val="22"/>
                <w:szCs w:val="22"/>
                <w:bdr w:val="nil"/>
                <w14:ligatures w14:val="none"/>
              </w:rPr>
              <w:t>202</w:t>
            </w:r>
            <w:r w:rsidR="00B93946" w:rsidRPr="00A97007">
              <w:rPr>
                <w:rFonts w:ascii="Times New Roman" w:eastAsia="Arial" w:hAnsi="Times New Roman" w:cs="Times New Roman"/>
                <w:kern w:val="0"/>
                <w:sz w:val="22"/>
                <w:szCs w:val="22"/>
                <w:bdr w:val="nil"/>
                <w14:ligatures w14:val="none"/>
              </w:rPr>
              <w:t>6</w:t>
            </w:r>
            <w:r w:rsidRPr="00A97007">
              <w:rPr>
                <w:rFonts w:ascii="Times New Roman" w:eastAsia="Arial" w:hAnsi="Times New Roman" w:cs="Times New Roman"/>
                <w:kern w:val="0"/>
                <w:sz w:val="22"/>
                <w:szCs w:val="22"/>
                <w:bdr w:val="nil"/>
                <w14:ligatures w14:val="none"/>
              </w:rPr>
              <w:t>-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1FEE763E" w14:textId="77777777" w:rsidR="00955BF3" w:rsidRPr="00A97007" w:rsidRDefault="00955BF3" w:rsidP="00BE622E">
            <w:pPr>
              <w:pBdr>
                <w:top w:val="nil"/>
                <w:left w:val="nil"/>
                <w:bottom w:val="nil"/>
                <w:right w:val="nil"/>
                <w:between w:val="nil"/>
                <w:bar w:val="nil"/>
              </w:pBdr>
              <w:spacing w:before="40" w:after="40" w:line="240" w:lineRule="auto"/>
              <w:rPr>
                <w:rFonts w:ascii="Times New Roman" w:eastAsia="Arial" w:hAnsi="Times New Roman" w:cs="Times New Roman"/>
                <w:b/>
                <w:kern w:val="0"/>
                <w:sz w:val="22"/>
                <w:szCs w:val="22"/>
                <w:bdr w:val="nil"/>
                <w14:ligatures w14:val="none"/>
              </w:rPr>
            </w:pPr>
            <w:r w:rsidRPr="00A97007">
              <w:rPr>
                <w:rFonts w:ascii="Times New Roman" w:eastAsia="Arial" w:hAnsi="Times New Roman" w:cs="Times New Roman"/>
                <w:b/>
                <w:kern w:val="0"/>
                <w:sz w:val="22"/>
                <w:szCs w:val="22"/>
                <w:bdr w:val="nil"/>
                <w14:ligatures w14:val="none"/>
              </w:rPr>
              <w:t>Certificate No.</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3ADA81" w14:textId="77777777" w:rsidR="00955BF3" w:rsidRPr="00A97007" w:rsidRDefault="00955BF3" w:rsidP="00BE622E">
            <w:pPr>
              <w:pBdr>
                <w:top w:val="nil"/>
                <w:left w:val="nil"/>
                <w:bottom w:val="nil"/>
                <w:right w:val="nil"/>
                <w:between w:val="nil"/>
                <w:bar w:val="nil"/>
              </w:pBdr>
              <w:spacing w:before="40" w:after="40" w:line="240" w:lineRule="auto"/>
              <w:jc w:val="right"/>
              <w:rPr>
                <w:rFonts w:ascii="Times New Roman" w:eastAsia="Arial" w:hAnsi="Times New Roman" w:cs="Times New Roman"/>
                <w:kern w:val="0"/>
                <w:sz w:val="22"/>
                <w:szCs w:val="22"/>
                <w:bdr w:val="nil"/>
                <w14:ligatures w14:val="none"/>
              </w:rPr>
            </w:pPr>
          </w:p>
        </w:tc>
      </w:tr>
      <w:tr w:rsidR="00955BF3" w:rsidRPr="00EA1D41" w14:paraId="34551752" w14:textId="77777777" w:rsidTr="00BE622E">
        <w:trPr>
          <w:trHeight w:val="245"/>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68F7030F" w14:textId="0DBEF8A3" w:rsidR="00955BF3" w:rsidRPr="00A97007" w:rsidRDefault="00000000" w:rsidP="00BE622E">
            <w:pPr>
              <w:pBdr>
                <w:top w:val="nil"/>
                <w:left w:val="nil"/>
                <w:bottom w:val="nil"/>
                <w:right w:val="nil"/>
                <w:between w:val="nil"/>
                <w:bar w:val="nil"/>
              </w:pBdr>
              <w:spacing w:before="40" w:after="40" w:line="240" w:lineRule="auto"/>
              <w:rPr>
                <w:rFonts w:ascii="Times New Roman" w:eastAsia="Arial" w:hAnsi="Times New Roman" w:cs="Times New Roman"/>
                <w:b/>
                <w:bCs/>
                <w:kern w:val="0"/>
                <w:sz w:val="22"/>
                <w:szCs w:val="22"/>
                <w:bdr w:val="nil"/>
                <w14:ligatures w14:val="none"/>
              </w:rPr>
            </w:pPr>
            <w:sdt>
              <w:sdtPr>
                <w:rPr>
                  <w:rFonts w:ascii="Times New Roman" w:eastAsia="Arial Unicode MS" w:hAnsi="Times New Roman" w:cs="Times New Roman"/>
                  <w:b/>
                  <w:bCs/>
                  <w:kern w:val="0"/>
                  <w:sz w:val="22"/>
                  <w:szCs w:val="22"/>
                  <w:bdr w:val="nil"/>
                  <w14:ligatures w14:val="none"/>
                </w:rPr>
                <w:tag w:val="goog_rdk_0"/>
                <w:id w:val="-1845152830"/>
                <w:showingPlcHdr/>
              </w:sdtPr>
              <w:sdtContent>
                <w:r w:rsidR="00A97007">
                  <w:rPr>
                    <w:rFonts w:ascii="Times New Roman" w:eastAsia="Arial Unicode MS" w:hAnsi="Times New Roman" w:cs="Times New Roman"/>
                    <w:b/>
                    <w:bCs/>
                    <w:kern w:val="0"/>
                    <w:sz w:val="22"/>
                    <w:szCs w:val="22"/>
                    <w:bdr w:val="nil"/>
                    <w14:ligatures w14:val="none"/>
                  </w:rPr>
                  <w:t xml:space="preserve">     </w:t>
                </w:r>
              </w:sdtContent>
            </w:sdt>
            <w:r w:rsidR="00955BF3" w:rsidRPr="00A97007">
              <w:rPr>
                <w:rFonts w:ascii="Times New Roman" w:eastAsia="Arial Unicode MS" w:hAnsi="Times New Roman" w:cs="Times New Roman"/>
                <w:b/>
                <w:bCs/>
                <w:kern w:val="0"/>
                <w:sz w:val="22"/>
                <w:szCs w:val="22"/>
                <w:bdr w:val="nil"/>
                <w14:ligatures w14:val="none"/>
              </w:rPr>
              <w:t>Contract Title</w:t>
            </w:r>
          </w:p>
        </w:tc>
        <w:tc>
          <w:tcPr>
            <w:tcW w:w="79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3D438B" w14:textId="77777777" w:rsidR="00955BF3" w:rsidRPr="00A97007" w:rsidRDefault="00955BF3" w:rsidP="00BE622E">
            <w:pPr>
              <w:spacing w:after="0" w:line="240" w:lineRule="auto"/>
              <w:jc w:val="both"/>
              <w:rPr>
                <w:rFonts w:ascii="Times New Roman" w:eastAsia="Aptos" w:hAnsi="Times New Roman" w:cs="Times New Roman"/>
                <w:sz w:val="22"/>
                <w:szCs w:val="22"/>
              </w:rPr>
            </w:pPr>
          </w:p>
        </w:tc>
      </w:tr>
      <w:tr w:rsidR="00955BF3" w:rsidRPr="00EA1D41" w14:paraId="164FC72C" w14:textId="77777777" w:rsidTr="00BE622E">
        <w:trPr>
          <w:trHeight w:val="245"/>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3F6C66E0" w14:textId="77777777" w:rsidR="00955BF3" w:rsidRPr="00A97007" w:rsidRDefault="00955BF3" w:rsidP="00BE622E">
            <w:pPr>
              <w:pBdr>
                <w:top w:val="nil"/>
                <w:left w:val="nil"/>
                <w:bottom w:val="nil"/>
                <w:right w:val="nil"/>
                <w:between w:val="nil"/>
                <w:bar w:val="nil"/>
              </w:pBdr>
              <w:spacing w:before="40" w:after="40" w:line="240" w:lineRule="auto"/>
              <w:rPr>
                <w:rFonts w:ascii="Times New Roman" w:eastAsia="Arial" w:hAnsi="Times New Roman" w:cs="Times New Roman"/>
                <w:b/>
                <w:bCs/>
                <w:kern w:val="0"/>
                <w:sz w:val="22"/>
                <w:szCs w:val="22"/>
                <w:bdr w:val="nil"/>
                <w14:ligatures w14:val="none"/>
              </w:rPr>
            </w:pPr>
            <w:r w:rsidRPr="00A97007">
              <w:rPr>
                <w:rFonts w:ascii="Times New Roman" w:eastAsia="Arial" w:hAnsi="Times New Roman" w:cs="Times New Roman"/>
                <w:b/>
                <w:bCs/>
                <w:kern w:val="0"/>
                <w:sz w:val="22"/>
                <w:szCs w:val="22"/>
                <w:bdr w:val="nil"/>
                <w14:ligatures w14:val="none"/>
              </w:rPr>
              <w:t>Contract Date</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B38128" w14:textId="49D6AA54" w:rsidR="00955BF3" w:rsidRPr="00A97007" w:rsidRDefault="00955BF3" w:rsidP="00BE622E">
            <w:pPr>
              <w:pBdr>
                <w:top w:val="nil"/>
                <w:left w:val="nil"/>
                <w:bottom w:val="nil"/>
                <w:right w:val="nil"/>
                <w:between w:val="nil"/>
                <w:bar w:val="nil"/>
              </w:pBdr>
              <w:spacing w:before="40" w:after="40" w:line="240" w:lineRule="auto"/>
              <w:rPr>
                <w:rFonts w:ascii="Times New Roman" w:eastAsia="Arial" w:hAnsi="Times New Roman" w:cs="Times New Roman"/>
                <w:kern w:val="0"/>
                <w:sz w:val="22"/>
                <w:szCs w:val="22"/>
                <w:bdr w:val="nil"/>
                <w14:ligatures w14:val="none"/>
              </w:rPr>
            </w:pPr>
            <w:r w:rsidRPr="00A97007">
              <w:rPr>
                <w:rFonts w:ascii="Times New Roman" w:eastAsia="Arial" w:hAnsi="Times New Roman" w:cs="Times New Roman"/>
                <w:kern w:val="0"/>
                <w:sz w:val="22"/>
                <w:szCs w:val="22"/>
                <w:bdr w:val="nil"/>
                <w14:ligatures w14:val="none"/>
              </w:rPr>
              <w:t>202</w:t>
            </w:r>
            <w:r w:rsidR="00B93946" w:rsidRPr="00A97007">
              <w:rPr>
                <w:rFonts w:ascii="Times New Roman" w:eastAsia="Arial" w:hAnsi="Times New Roman" w:cs="Times New Roman"/>
                <w:kern w:val="0"/>
                <w:sz w:val="22"/>
                <w:szCs w:val="22"/>
                <w:bdr w:val="nil"/>
                <w14:ligatures w14:val="none"/>
              </w:rPr>
              <w:t>6</w:t>
            </w:r>
            <w:r w:rsidRPr="00A97007">
              <w:rPr>
                <w:rFonts w:ascii="Times New Roman" w:eastAsia="Arial" w:hAnsi="Times New Roman" w:cs="Times New Roman"/>
                <w:kern w:val="0"/>
                <w:sz w:val="22"/>
                <w:szCs w:val="22"/>
                <w:bdr w:val="nil"/>
                <w14:ligatures w14:val="none"/>
              </w:rPr>
              <w:t>-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4D6EB6F1" w14:textId="77777777" w:rsidR="00955BF3" w:rsidRPr="00A97007" w:rsidRDefault="00955BF3" w:rsidP="00BE622E">
            <w:pPr>
              <w:pBdr>
                <w:top w:val="nil"/>
                <w:left w:val="nil"/>
                <w:bottom w:val="nil"/>
                <w:right w:val="nil"/>
                <w:between w:val="nil"/>
                <w:bar w:val="nil"/>
              </w:pBdr>
              <w:spacing w:before="40" w:after="40" w:line="240" w:lineRule="auto"/>
              <w:rPr>
                <w:rFonts w:ascii="Times New Roman" w:eastAsia="Arial" w:hAnsi="Times New Roman" w:cs="Times New Roman"/>
                <w:b/>
                <w:kern w:val="0"/>
                <w:sz w:val="22"/>
                <w:szCs w:val="22"/>
                <w:bdr w:val="nil"/>
                <w14:ligatures w14:val="none"/>
              </w:rPr>
            </w:pPr>
            <w:r w:rsidRPr="00A97007">
              <w:rPr>
                <w:rFonts w:ascii="Times New Roman" w:eastAsia="Arial" w:hAnsi="Times New Roman" w:cs="Times New Roman"/>
                <w:b/>
                <w:kern w:val="0"/>
                <w:sz w:val="22"/>
                <w:szCs w:val="22"/>
                <w:bdr w:val="nil"/>
                <w14:ligatures w14:val="none"/>
              </w:rPr>
              <w:t>Contract No.</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6D2C78" w14:textId="77777777" w:rsidR="00955BF3" w:rsidRPr="00A97007" w:rsidRDefault="00955BF3" w:rsidP="00BE622E">
            <w:pPr>
              <w:pBdr>
                <w:top w:val="nil"/>
                <w:left w:val="nil"/>
                <w:bottom w:val="nil"/>
                <w:right w:val="nil"/>
                <w:between w:val="nil"/>
                <w:bar w:val="nil"/>
              </w:pBdr>
              <w:spacing w:before="40" w:after="40" w:line="240" w:lineRule="auto"/>
              <w:jc w:val="right"/>
              <w:rPr>
                <w:rFonts w:ascii="Times New Roman" w:eastAsia="Arial" w:hAnsi="Times New Roman" w:cs="Times New Roman"/>
                <w:kern w:val="0"/>
                <w:sz w:val="22"/>
                <w:szCs w:val="22"/>
                <w:bdr w:val="nil"/>
                <w14:ligatures w14:val="none"/>
              </w:rPr>
            </w:pPr>
          </w:p>
        </w:tc>
      </w:tr>
      <w:tr w:rsidR="00955BF3" w:rsidRPr="00EA1D41" w14:paraId="30011EFE" w14:textId="77777777" w:rsidTr="00BE622E">
        <w:trPr>
          <w:trHeight w:val="238"/>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0D9892B8" w14:textId="77777777" w:rsidR="00955BF3" w:rsidRPr="00A97007" w:rsidRDefault="00955BF3" w:rsidP="00BE622E">
            <w:pPr>
              <w:pBdr>
                <w:top w:val="nil"/>
                <w:left w:val="nil"/>
                <w:bottom w:val="nil"/>
                <w:right w:val="nil"/>
                <w:between w:val="nil"/>
                <w:bar w:val="nil"/>
              </w:pBdr>
              <w:spacing w:before="40" w:after="40" w:line="240" w:lineRule="auto"/>
              <w:rPr>
                <w:rFonts w:ascii="Times New Roman" w:eastAsia="Arial" w:hAnsi="Times New Roman" w:cs="Times New Roman"/>
                <w:b/>
                <w:bCs/>
                <w:kern w:val="0"/>
                <w:sz w:val="22"/>
                <w:szCs w:val="22"/>
                <w:bdr w:val="nil"/>
                <w14:ligatures w14:val="none"/>
              </w:rPr>
            </w:pPr>
            <w:r w:rsidRPr="00A97007">
              <w:rPr>
                <w:rFonts w:ascii="Times New Roman" w:hAnsi="Times New Roman" w:cs="Times New Roman"/>
                <w:b/>
                <w:bCs/>
                <w:sz w:val="22"/>
                <w:szCs w:val="22"/>
              </w:rPr>
              <w:t>Contracting Authority</w:t>
            </w:r>
          </w:p>
        </w:tc>
        <w:tc>
          <w:tcPr>
            <w:tcW w:w="79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414502" w14:textId="17842474" w:rsidR="00955BF3" w:rsidRPr="000462B7" w:rsidRDefault="000462B7" w:rsidP="00BE622E">
            <w:pPr>
              <w:pBdr>
                <w:top w:val="nil"/>
                <w:left w:val="nil"/>
                <w:bottom w:val="nil"/>
                <w:right w:val="nil"/>
                <w:between w:val="nil"/>
                <w:bar w:val="nil"/>
              </w:pBdr>
              <w:spacing w:before="40" w:after="40" w:line="240" w:lineRule="auto"/>
              <w:rPr>
                <w:rFonts w:ascii="Times New Roman" w:eastAsia="Arial" w:hAnsi="Times New Roman" w:cs="Times New Roman"/>
                <w:kern w:val="0"/>
                <w:sz w:val="22"/>
                <w:szCs w:val="22"/>
                <w:bdr w:val="nil"/>
                <w14:ligatures w14:val="none"/>
              </w:rPr>
            </w:pPr>
            <w:r w:rsidRPr="000462B7">
              <w:rPr>
                <w:rFonts w:ascii="Times New Roman" w:hAnsi="Times New Roman" w:cs="Times New Roman"/>
              </w:rPr>
              <w:t>Permanent Delegation of the Republic of Lithuania to the North Atlantic Treaty Organization</w:t>
            </w:r>
          </w:p>
        </w:tc>
      </w:tr>
      <w:tr w:rsidR="00955BF3" w:rsidRPr="00EA1D41" w14:paraId="1858D6ED" w14:textId="77777777" w:rsidTr="00BE622E">
        <w:trPr>
          <w:trHeight w:val="238"/>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04C94173" w14:textId="77777777" w:rsidR="00955BF3" w:rsidRPr="00A97007" w:rsidRDefault="00955BF3" w:rsidP="00BE622E">
            <w:pPr>
              <w:pBdr>
                <w:top w:val="nil"/>
                <w:left w:val="nil"/>
                <w:bottom w:val="nil"/>
                <w:right w:val="nil"/>
                <w:between w:val="nil"/>
                <w:bar w:val="nil"/>
              </w:pBdr>
              <w:spacing w:before="40" w:after="40" w:line="240" w:lineRule="auto"/>
              <w:rPr>
                <w:rFonts w:ascii="Times New Roman" w:hAnsi="Times New Roman" w:cs="Times New Roman"/>
                <w:b/>
                <w:bCs/>
                <w:sz w:val="22"/>
                <w:szCs w:val="22"/>
              </w:rPr>
            </w:pPr>
            <w:r w:rsidRPr="00A97007">
              <w:rPr>
                <w:rFonts w:ascii="Times New Roman" w:hAnsi="Times New Roman" w:cs="Times New Roman"/>
                <w:b/>
                <w:bCs/>
                <w:sz w:val="22"/>
                <w:szCs w:val="22"/>
              </w:rPr>
              <w:t>Contractor</w:t>
            </w:r>
          </w:p>
          <w:p w14:paraId="360EB1C4" w14:textId="77777777" w:rsidR="00B93946" w:rsidRPr="00A97007" w:rsidRDefault="00B93946" w:rsidP="00BE622E">
            <w:pPr>
              <w:pBdr>
                <w:top w:val="nil"/>
                <w:left w:val="nil"/>
                <w:bottom w:val="nil"/>
                <w:right w:val="nil"/>
                <w:between w:val="nil"/>
                <w:bar w:val="nil"/>
              </w:pBdr>
              <w:spacing w:before="40" w:after="40" w:line="240" w:lineRule="auto"/>
              <w:rPr>
                <w:rFonts w:ascii="Times New Roman" w:eastAsia="Arial" w:hAnsi="Times New Roman" w:cs="Times New Roman"/>
                <w:b/>
                <w:bCs/>
                <w:kern w:val="0"/>
                <w:sz w:val="22"/>
                <w:szCs w:val="22"/>
                <w:bdr w:val="nil"/>
                <w14:ligatures w14:val="none"/>
              </w:rPr>
            </w:pPr>
          </w:p>
        </w:tc>
        <w:tc>
          <w:tcPr>
            <w:tcW w:w="79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C68E95" w14:textId="77777777" w:rsidR="00955BF3" w:rsidRPr="00A97007" w:rsidRDefault="00955BF3" w:rsidP="00BE622E">
            <w:pPr>
              <w:pBdr>
                <w:top w:val="nil"/>
                <w:left w:val="nil"/>
                <w:bottom w:val="nil"/>
                <w:right w:val="nil"/>
                <w:between w:val="nil"/>
                <w:bar w:val="nil"/>
              </w:pBdr>
              <w:spacing w:before="40" w:after="40" w:line="240" w:lineRule="auto"/>
              <w:rPr>
                <w:rFonts w:ascii="Times New Roman" w:eastAsia="Arial" w:hAnsi="Times New Roman" w:cs="Times New Roman"/>
                <w:kern w:val="0"/>
                <w:sz w:val="22"/>
                <w:szCs w:val="22"/>
                <w:bdr w:val="nil"/>
                <w14:ligatures w14:val="none"/>
              </w:rPr>
            </w:pPr>
          </w:p>
        </w:tc>
      </w:tr>
      <w:tr w:rsidR="00955BF3" w:rsidRPr="00EA1D41" w14:paraId="7F99EC85" w14:textId="77777777" w:rsidTr="00BE622E">
        <w:trPr>
          <w:trHeight w:val="238"/>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233A120C" w14:textId="4CABE2A3" w:rsidR="00955BF3" w:rsidRPr="00A97007" w:rsidRDefault="00E00A4A" w:rsidP="00BE622E">
            <w:pPr>
              <w:pBdr>
                <w:top w:val="nil"/>
                <w:left w:val="nil"/>
                <w:bottom w:val="nil"/>
                <w:right w:val="nil"/>
                <w:between w:val="nil"/>
                <w:bar w:val="nil"/>
              </w:pBdr>
              <w:spacing w:before="40" w:after="40" w:line="240" w:lineRule="auto"/>
              <w:rPr>
                <w:rFonts w:ascii="Times New Roman" w:eastAsia="Arial" w:hAnsi="Times New Roman" w:cs="Times New Roman"/>
                <w:b/>
                <w:kern w:val="0"/>
                <w:sz w:val="22"/>
                <w:szCs w:val="22"/>
                <w:bdr w:val="nil"/>
                <w14:ligatures w14:val="none"/>
              </w:rPr>
            </w:pPr>
            <w:r w:rsidRPr="00A97007">
              <w:rPr>
                <w:rFonts w:ascii="Times New Roman" w:eastAsia="Arial" w:hAnsi="Times New Roman" w:cs="Times New Roman"/>
                <w:b/>
                <w:kern w:val="0"/>
                <w:sz w:val="22"/>
                <w:szCs w:val="22"/>
                <w:bdr w:val="nil"/>
                <w14:ligatures w14:val="none"/>
              </w:rPr>
              <w:t>Transferred car</w:t>
            </w:r>
          </w:p>
        </w:tc>
        <w:tc>
          <w:tcPr>
            <w:tcW w:w="79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D328EF" w14:textId="77777777" w:rsidR="00955BF3" w:rsidRPr="00A97007" w:rsidRDefault="00000000" w:rsidP="00BE622E">
            <w:pPr>
              <w:pBdr>
                <w:top w:val="nil"/>
                <w:left w:val="nil"/>
                <w:bottom w:val="nil"/>
                <w:right w:val="nil"/>
                <w:between w:val="nil"/>
                <w:bar w:val="nil"/>
              </w:pBdr>
              <w:spacing w:before="40" w:after="40" w:line="240" w:lineRule="auto"/>
              <w:jc w:val="both"/>
              <w:rPr>
                <w:rFonts w:ascii="Times New Roman" w:eastAsia="Arial" w:hAnsi="Times New Roman" w:cs="Times New Roman"/>
                <w:kern w:val="0"/>
                <w:sz w:val="22"/>
                <w:szCs w:val="22"/>
                <w:bdr w:val="nil"/>
                <w14:ligatures w14:val="none"/>
              </w:rPr>
            </w:pPr>
            <w:sdt>
              <w:sdtPr>
                <w:rPr>
                  <w:rFonts w:ascii="Times New Roman" w:eastAsia="Arial Unicode MS" w:hAnsi="Times New Roman" w:cs="Times New Roman"/>
                  <w:kern w:val="0"/>
                  <w:sz w:val="22"/>
                  <w:szCs w:val="22"/>
                  <w:bdr w:val="nil"/>
                  <w14:ligatures w14:val="none"/>
                </w:rPr>
                <w:tag w:val="goog_rdk_3"/>
                <w:id w:val="-333069453"/>
                <w:showingPlcHdr/>
              </w:sdtPr>
              <w:sdtContent>
                <w:r w:rsidR="00955BF3" w:rsidRPr="00A97007">
                  <w:rPr>
                    <w:rFonts w:ascii="Times New Roman" w:eastAsia="Arial Unicode MS" w:hAnsi="Times New Roman" w:cs="Times New Roman"/>
                    <w:kern w:val="0"/>
                    <w:sz w:val="22"/>
                    <w:szCs w:val="22"/>
                    <w:bdr w:val="nil"/>
                    <w14:ligatures w14:val="none"/>
                  </w:rPr>
                  <w:t xml:space="preserve">     </w:t>
                </w:r>
              </w:sdtContent>
            </w:sdt>
          </w:p>
          <w:p w14:paraId="10D612BF" w14:textId="77777777" w:rsidR="00955BF3" w:rsidRPr="00A97007" w:rsidRDefault="00955BF3" w:rsidP="00BE622E">
            <w:pPr>
              <w:pBdr>
                <w:top w:val="nil"/>
                <w:left w:val="nil"/>
                <w:bottom w:val="nil"/>
                <w:right w:val="nil"/>
                <w:between w:val="nil"/>
                <w:bar w:val="nil"/>
              </w:pBdr>
              <w:spacing w:before="40" w:after="40" w:line="240" w:lineRule="auto"/>
              <w:jc w:val="both"/>
              <w:rPr>
                <w:rFonts w:ascii="Times New Roman" w:eastAsia="Arial" w:hAnsi="Times New Roman" w:cs="Times New Roman"/>
                <w:kern w:val="0"/>
                <w:sz w:val="22"/>
                <w:szCs w:val="22"/>
                <w:bdr w:val="nil"/>
                <w14:ligatures w14:val="none"/>
              </w:rPr>
            </w:pPr>
          </w:p>
        </w:tc>
      </w:tr>
      <w:tr w:rsidR="00955BF3" w:rsidRPr="00EA1D41" w14:paraId="26050269" w14:textId="77777777" w:rsidTr="00D82A09">
        <w:trPr>
          <w:trHeight w:val="4347"/>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14812A87" w14:textId="51A9A676" w:rsidR="00955BF3" w:rsidRPr="00A97007" w:rsidRDefault="00955BF3" w:rsidP="00BE622E">
            <w:pPr>
              <w:pBdr>
                <w:top w:val="nil"/>
                <w:left w:val="nil"/>
                <w:bottom w:val="nil"/>
                <w:right w:val="nil"/>
                <w:between w:val="nil"/>
                <w:bar w:val="nil"/>
              </w:pBdr>
              <w:spacing w:before="40" w:after="40" w:line="240" w:lineRule="auto"/>
              <w:rPr>
                <w:rFonts w:ascii="Times New Roman" w:eastAsia="Arial" w:hAnsi="Times New Roman" w:cs="Times New Roman"/>
                <w:b/>
                <w:bCs/>
                <w:kern w:val="0"/>
                <w:sz w:val="22"/>
                <w:szCs w:val="22"/>
                <w:bdr w:val="nil"/>
                <w14:ligatures w14:val="none"/>
              </w:rPr>
            </w:pPr>
            <w:r w:rsidRPr="00A97007">
              <w:rPr>
                <w:rFonts w:ascii="Times New Roman" w:hAnsi="Times New Roman" w:cs="Times New Roman"/>
                <w:b/>
                <w:bCs/>
                <w:sz w:val="22"/>
                <w:szCs w:val="22"/>
              </w:rPr>
              <w:t>Defect</w:t>
            </w:r>
            <w:r w:rsidR="00866F4A" w:rsidRPr="00A97007">
              <w:rPr>
                <w:rFonts w:ascii="Times New Roman" w:hAnsi="Times New Roman" w:cs="Times New Roman"/>
                <w:b/>
                <w:bCs/>
                <w:sz w:val="22"/>
                <w:szCs w:val="22"/>
              </w:rPr>
              <w:t>s or notes</w:t>
            </w:r>
          </w:p>
        </w:tc>
        <w:tc>
          <w:tcPr>
            <w:tcW w:w="79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493863" w14:textId="133DB4CD" w:rsidR="00955BF3" w:rsidRPr="00A97007" w:rsidRDefault="00955BF3" w:rsidP="00BE622E">
            <w:pPr>
              <w:pBdr>
                <w:top w:val="nil"/>
                <w:left w:val="nil"/>
                <w:bottom w:val="nil"/>
                <w:right w:val="nil"/>
                <w:between w:val="nil"/>
                <w:bar w:val="nil"/>
              </w:pBdr>
              <w:spacing w:before="40" w:after="40" w:line="240" w:lineRule="auto"/>
              <w:jc w:val="both"/>
              <w:rPr>
                <w:rFonts w:ascii="Times New Roman" w:eastAsia="Arial" w:hAnsi="Times New Roman" w:cs="Times New Roman"/>
                <w:kern w:val="0"/>
                <w:sz w:val="22"/>
                <w:szCs w:val="22"/>
                <w:bdr w:val="nil"/>
                <w14:ligatures w14:val="none"/>
              </w:rPr>
            </w:pPr>
          </w:p>
        </w:tc>
      </w:tr>
    </w:tbl>
    <w:p w14:paraId="293A44D2" w14:textId="77777777" w:rsidR="00955BF3" w:rsidRPr="00A97007" w:rsidRDefault="00955BF3" w:rsidP="00955BF3">
      <w:pPr>
        <w:jc w:val="both"/>
        <w:rPr>
          <w:rFonts w:ascii="Times New Roman" w:hAnsi="Times New Roman" w:cs="Times New Roman"/>
          <w:b/>
          <w:bCs/>
          <w:sz w:val="22"/>
          <w:szCs w:val="22"/>
        </w:rPr>
      </w:pPr>
    </w:p>
    <w:p w14:paraId="3B6EFB7D" w14:textId="77777777" w:rsidR="00955BF3" w:rsidRPr="00A97007" w:rsidRDefault="00955BF3" w:rsidP="00955BF3">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A97007">
        <w:rPr>
          <w:rFonts w:ascii="Times New Roman" w:eastAsia="Times New Roman" w:hAnsi="Times New Roman" w:cs="Times New Roman"/>
          <w:b/>
          <w:bCs/>
          <w:kern w:val="0"/>
          <w:sz w:val="22"/>
          <w:szCs w:val="22"/>
          <w14:ligatures w14:val="none"/>
        </w:rPr>
        <w:t>Signatures of the Parties’ Representatives</w:t>
      </w:r>
    </w:p>
    <w:p w14:paraId="2C33D9C5" w14:textId="77777777" w:rsidR="00866F4A" w:rsidRPr="00A97007" w:rsidRDefault="00866F4A" w:rsidP="00955BF3">
      <w:pPr>
        <w:spacing w:before="100" w:beforeAutospacing="1" w:after="100" w:afterAutospacing="1" w:line="240" w:lineRule="auto"/>
        <w:rPr>
          <w:rFonts w:ascii="Times New Roman" w:eastAsia="Times New Roman" w:hAnsi="Times New Roman" w:cs="Times New Roman"/>
          <w:b/>
          <w:bCs/>
          <w:kern w:val="0"/>
          <w:sz w:val="22"/>
          <w:szCs w:val="22"/>
          <w14:ligatures w14:val="none"/>
        </w:rPr>
      </w:pPr>
    </w:p>
    <w:p w14:paraId="650F20EF" w14:textId="2F39034F" w:rsidR="00866F4A" w:rsidRPr="00A97007" w:rsidRDefault="00955BF3" w:rsidP="00866F4A">
      <w:pPr>
        <w:spacing w:before="100" w:beforeAutospacing="1" w:after="100" w:afterAutospacing="1" w:line="240" w:lineRule="auto"/>
        <w:rPr>
          <w:rFonts w:ascii="Times New Roman" w:eastAsia="Times New Roman" w:hAnsi="Times New Roman" w:cs="Times New Roman"/>
          <w:kern w:val="0"/>
          <w:sz w:val="16"/>
          <w:szCs w:val="16"/>
          <w14:ligatures w14:val="none"/>
        </w:rPr>
      </w:pPr>
      <w:r w:rsidRPr="00A97007">
        <w:rPr>
          <w:rFonts w:ascii="Times New Roman" w:eastAsia="Times New Roman" w:hAnsi="Times New Roman" w:cs="Times New Roman"/>
          <w:b/>
          <w:bCs/>
          <w:kern w:val="0"/>
          <w:sz w:val="22"/>
          <w:szCs w:val="22"/>
          <w14:ligatures w14:val="none"/>
        </w:rPr>
        <w:t>Contracting Authority:</w:t>
      </w:r>
      <w:r w:rsidRPr="00A97007">
        <w:rPr>
          <w:rFonts w:ascii="Times New Roman" w:eastAsia="Times New Roman" w:hAnsi="Times New Roman" w:cs="Times New Roman"/>
          <w:kern w:val="0"/>
          <w:sz w:val="22"/>
          <w:szCs w:val="22"/>
          <w14:ligatures w14:val="none"/>
        </w:rPr>
        <w:t xml:space="preserve"> ____________________________</w:t>
      </w:r>
      <w:r w:rsidRPr="00A97007">
        <w:rPr>
          <w:rFonts w:ascii="Times New Roman" w:eastAsia="Times New Roman" w:hAnsi="Times New Roman" w:cs="Times New Roman"/>
          <w:kern w:val="0"/>
          <w:sz w:val="22"/>
          <w:szCs w:val="22"/>
          <w14:ligatures w14:val="none"/>
        </w:rPr>
        <w:br/>
      </w:r>
      <w:r w:rsidR="00866F4A" w:rsidRPr="00A97007">
        <w:rPr>
          <w:rFonts w:ascii="Times New Roman" w:eastAsia="Times New Roman" w:hAnsi="Times New Roman" w:cs="Times New Roman"/>
          <w:kern w:val="0"/>
          <w:sz w:val="22"/>
          <w:szCs w:val="22"/>
          <w14:ligatures w14:val="none"/>
        </w:rPr>
        <w:t xml:space="preserve">                                       </w:t>
      </w:r>
      <w:proofErr w:type="gramStart"/>
      <w:r w:rsidR="00866F4A" w:rsidRPr="00A97007">
        <w:rPr>
          <w:rFonts w:ascii="Times New Roman" w:eastAsia="Times New Roman" w:hAnsi="Times New Roman" w:cs="Times New Roman"/>
          <w:kern w:val="0"/>
          <w:sz w:val="22"/>
          <w:szCs w:val="22"/>
          <w14:ligatures w14:val="none"/>
        </w:rPr>
        <w:t xml:space="preserve">   </w:t>
      </w:r>
      <w:r w:rsidR="00866F4A" w:rsidRPr="00A97007">
        <w:rPr>
          <w:rFonts w:ascii="Times New Roman" w:eastAsia="Times New Roman" w:hAnsi="Times New Roman" w:cs="Times New Roman"/>
          <w:kern w:val="0"/>
          <w:sz w:val="16"/>
          <w:szCs w:val="16"/>
          <w14:ligatures w14:val="none"/>
        </w:rPr>
        <w:t>(</w:t>
      </w:r>
      <w:proofErr w:type="gramEnd"/>
      <w:r w:rsidR="00866F4A" w:rsidRPr="00A97007">
        <w:rPr>
          <w:rFonts w:ascii="Times New Roman" w:eastAsia="Times New Roman" w:hAnsi="Times New Roman" w:cs="Times New Roman"/>
          <w:kern w:val="0"/>
          <w:sz w:val="16"/>
          <w:szCs w:val="16"/>
          <w14:ligatures w14:val="none"/>
        </w:rPr>
        <w:t>Signature, name, position, date)</w:t>
      </w:r>
    </w:p>
    <w:p w14:paraId="04862242" w14:textId="77777777" w:rsidR="00866F4A" w:rsidRPr="00A97007" w:rsidRDefault="00866F4A" w:rsidP="00866F4A">
      <w:pPr>
        <w:spacing w:before="100" w:beforeAutospacing="1" w:after="0" w:line="240" w:lineRule="auto"/>
        <w:rPr>
          <w:rFonts w:ascii="Times New Roman" w:eastAsia="Times New Roman" w:hAnsi="Times New Roman" w:cs="Times New Roman"/>
          <w:b/>
          <w:bCs/>
          <w:kern w:val="0"/>
          <w:sz w:val="22"/>
          <w:szCs w:val="22"/>
          <w14:ligatures w14:val="none"/>
        </w:rPr>
      </w:pPr>
    </w:p>
    <w:p w14:paraId="56F46DF8" w14:textId="77777777" w:rsidR="00866F4A" w:rsidRPr="00A97007" w:rsidRDefault="00866F4A" w:rsidP="00866F4A">
      <w:pPr>
        <w:spacing w:before="100" w:beforeAutospacing="1" w:after="0" w:line="240" w:lineRule="auto"/>
        <w:rPr>
          <w:rFonts w:ascii="Times New Roman" w:eastAsia="Times New Roman" w:hAnsi="Times New Roman" w:cs="Times New Roman"/>
          <w:b/>
          <w:bCs/>
          <w:kern w:val="0"/>
          <w:sz w:val="22"/>
          <w:szCs w:val="22"/>
          <w14:ligatures w14:val="none"/>
        </w:rPr>
      </w:pPr>
    </w:p>
    <w:p w14:paraId="0416FD50" w14:textId="0F207265" w:rsidR="00955BF3" w:rsidRPr="00A97007" w:rsidRDefault="006078C0" w:rsidP="00866F4A">
      <w:pPr>
        <w:spacing w:before="100" w:beforeAutospacing="1" w:after="0" w:line="240" w:lineRule="auto"/>
        <w:rPr>
          <w:rFonts w:ascii="Times New Roman" w:eastAsia="Times New Roman" w:hAnsi="Times New Roman" w:cs="Times New Roman"/>
          <w:kern w:val="0"/>
          <w:sz w:val="22"/>
          <w:szCs w:val="22"/>
          <w14:ligatures w14:val="none"/>
        </w:rPr>
      </w:pPr>
      <w:r w:rsidRPr="006078C0">
        <w:rPr>
          <w:rFonts w:ascii="Times New Roman" w:eastAsia="Times New Roman" w:hAnsi="Times New Roman" w:cs="Times New Roman"/>
          <w:b/>
          <w:bCs/>
          <w:kern w:val="0"/>
          <w:sz w:val="22"/>
          <w:szCs w:val="22"/>
          <w14:ligatures w14:val="none"/>
        </w:rPr>
        <w:t>Supplier</w:t>
      </w:r>
      <w:r w:rsidR="00955BF3" w:rsidRPr="00A97007">
        <w:rPr>
          <w:rFonts w:ascii="Times New Roman" w:eastAsia="Times New Roman" w:hAnsi="Times New Roman" w:cs="Times New Roman"/>
          <w:b/>
          <w:bCs/>
          <w:kern w:val="0"/>
          <w:sz w:val="22"/>
          <w:szCs w:val="22"/>
          <w14:ligatures w14:val="none"/>
        </w:rPr>
        <w:t>:</w:t>
      </w:r>
      <w:r w:rsidR="00955BF3" w:rsidRPr="00A97007">
        <w:rPr>
          <w:rFonts w:ascii="Times New Roman" w:eastAsia="Times New Roman" w:hAnsi="Times New Roman" w:cs="Times New Roman"/>
          <w:kern w:val="0"/>
          <w:sz w:val="22"/>
          <w:szCs w:val="22"/>
          <w14:ligatures w14:val="none"/>
        </w:rPr>
        <w:t xml:space="preserve"> ____________________________</w:t>
      </w:r>
    </w:p>
    <w:p w14:paraId="573FBEA0" w14:textId="2BB787F7" w:rsidR="00EC66F8" w:rsidRPr="00A97007" w:rsidRDefault="00866F4A" w:rsidP="00D82A09">
      <w:pPr>
        <w:jc w:val="both"/>
        <w:rPr>
          <w:rFonts w:ascii="Times New Roman" w:hAnsi="Times New Roman" w:cs="Times New Roman"/>
          <w:b/>
          <w:bCs/>
          <w:sz w:val="22"/>
          <w:szCs w:val="22"/>
        </w:rPr>
      </w:pPr>
      <w:r w:rsidRPr="00A97007">
        <w:rPr>
          <w:rFonts w:ascii="Times New Roman" w:eastAsia="Times New Roman" w:hAnsi="Times New Roman" w:cs="Times New Roman"/>
          <w:kern w:val="0"/>
          <w:sz w:val="16"/>
          <w:szCs w:val="16"/>
          <w14:ligatures w14:val="none"/>
        </w:rPr>
        <w:t xml:space="preserve">                                     (Signature, name, position, date)</w:t>
      </w:r>
    </w:p>
    <w:sectPr w:rsidR="00EC66F8" w:rsidRPr="00A97007" w:rsidSect="005825FE">
      <w:headerReference w:type="default" r:id="rId12"/>
      <w:footerReference w:type="default" r:id="rId13"/>
      <w:pgSz w:w="12240" w:h="15840"/>
      <w:pgMar w:top="1152" w:right="7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999BF" w14:textId="77777777" w:rsidR="005C4831" w:rsidRDefault="005C4831" w:rsidP="005825FE">
      <w:pPr>
        <w:spacing w:after="0" w:line="240" w:lineRule="auto"/>
      </w:pPr>
      <w:r>
        <w:separator/>
      </w:r>
    </w:p>
  </w:endnote>
  <w:endnote w:type="continuationSeparator" w:id="0">
    <w:p w14:paraId="0269EAC8" w14:textId="77777777" w:rsidR="005C4831" w:rsidRDefault="005C4831" w:rsidP="00582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153024"/>
      <w:docPartObj>
        <w:docPartGallery w:val="Page Numbers (Bottom of Page)"/>
        <w:docPartUnique/>
      </w:docPartObj>
    </w:sdtPr>
    <w:sdtEndPr>
      <w:rPr>
        <w:rFonts w:ascii="Times New Roman" w:hAnsi="Times New Roman" w:cs="Times New Roman"/>
        <w:noProof/>
        <w:sz w:val="20"/>
        <w:szCs w:val="20"/>
      </w:rPr>
    </w:sdtEndPr>
    <w:sdtContent>
      <w:p w14:paraId="52B6C7FC" w14:textId="1D149B29" w:rsidR="004D7683" w:rsidRPr="004D7683" w:rsidRDefault="004D7683">
        <w:pPr>
          <w:pStyle w:val="Footer"/>
          <w:jc w:val="right"/>
          <w:rPr>
            <w:rFonts w:ascii="Times New Roman" w:hAnsi="Times New Roman" w:cs="Times New Roman"/>
            <w:sz w:val="20"/>
            <w:szCs w:val="20"/>
          </w:rPr>
        </w:pPr>
        <w:r w:rsidRPr="004D7683">
          <w:rPr>
            <w:rFonts w:ascii="Times New Roman" w:hAnsi="Times New Roman" w:cs="Times New Roman"/>
            <w:sz w:val="20"/>
            <w:szCs w:val="20"/>
          </w:rPr>
          <w:fldChar w:fldCharType="begin"/>
        </w:r>
        <w:r w:rsidRPr="004D7683">
          <w:rPr>
            <w:rFonts w:ascii="Times New Roman" w:hAnsi="Times New Roman" w:cs="Times New Roman"/>
            <w:sz w:val="20"/>
            <w:szCs w:val="20"/>
          </w:rPr>
          <w:instrText xml:space="preserve"> PAGE   \* MERGEFORMAT </w:instrText>
        </w:r>
        <w:r w:rsidRPr="004D7683">
          <w:rPr>
            <w:rFonts w:ascii="Times New Roman" w:hAnsi="Times New Roman" w:cs="Times New Roman"/>
            <w:sz w:val="20"/>
            <w:szCs w:val="20"/>
          </w:rPr>
          <w:fldChar w:fldCharType="separate"/>
        </w:r>
        <w:r w:rsidRPr="004D7683">
          <w:rPr>
            <w:rFonts w:ascii="Times New Roman" w:hAnsi="Times New Roman" w:cs="Times New Roman"/>
            <w:noProof/>
            <w:sz w:val="20"/>
            <w:szCs w:val="20"/>
          </w:rPr>
          <w:t>2</w:t>
        </w:r>
        <w:r w:rsidRPr="004D7683">
          <w:rPr>
            <w:rFonts w:ascii="Times New Roman" w:hAnsi="Times New Roman" w:cs="Times New Roman"/>
            <w:noProof/>
            <w:sz w:val="20"/>
            <w:szCs w:val="20"/>
          </w:rPr>
          <w:fldChar w:fldCharType="end"/>
        </w:r>
      </w:p>
    </w:sdtContent>
  </w:sdt>
  <w:p w14:paraId="32497A42" w14:textId="77777777" w:rsidR="004D7683" w:rsidRPr="000C4ECC" w:rsidRDefault="004D7683">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5B7C4" w14:textId="77777777" w:rsidR="005C4831" w:rsidRDefault="005C4831" w:rsidP="005825FE">
      <w:pPr>
        <w:spacing w:after="0" w:line="240" w:lineRule="auto"/>
      </w:pPr>
      <w:r>
        <w:separator/>
      </w:r>
    </w:p>
  </w:footnote>
  <w:footnote w:type="continuationSeparator" w:id="0">
    <w:p w14:paraId="650AFEE6" w14:textId="77777777" w:rsidR="005C4831" w:rsidRDefault="005C4831" w:rsidP="005825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EECE8" w14:textId="77777777" w:rsidR="005825FE" w:rsidRPr="005825FE" w:rsidRDefault="005825FE" w:rsidP="005825FE">
    <w:pPr>
      <w:pStyle w:val="Header"/>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06D7"/>
    <w:multiLevelType w:val="multilevel"/>
    <w:tmpl w:val="4D44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167539"/>
    <w:multiLevelType w:val="multilevel"/>
    <w:tmpl w:val="D36C5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B31672"/>
    <w:multiLevelType w:val="multilevel"/>
    <w:tmpl w:val="35EAC750"/>
    <w:lvl w:ilvl="0">
      <w:start w:val="1"/>
      <w:numFmt w:val="decimal"/>
      <w:lvlText w:val="%1."/>
      <w:lvlJc w:val="left"/>
      <w:pPr>
        <w:ind w:left="360" w:hanging="360"/>
      </w:pPr>
      <w:rPr>
        <w:rFonts w:eastAsiaTheme="majorEastAsia" w:hint="default"/>
        <w:b/>
      </w:rPr>
    </w:lvl>
    <w:lvl w:ilvl="1">
      <w:start w:val="1"/>
      <w:numFmt w:val="decimal"/>
      <w:isLgl/>
      <w:lvlText w:val="%1.%2."/>
      <w:lvlJc w:val="left"/>
      <w:pPr>
        <w:ind w:left="360" w:hanging="360"/>
      </w:pPr>
      <w:rPr>
        <w:rFonts w:ascii="Times New Roman" w:eastAsiaTheme="majorEastAsia" w:hAnsi="Times New Roman" w:cs="Times New Roman" w:hint="default"/>
        <w:b w:val="0"/>
        <w:bCs/>
        <w:sz w:val="22"/>
        <w:szCs w:val="22"/>
      </w:rPr>
    </w:lvl>
    <w:lvl w:ilvl="2">
      <w:start w:val="1"/>
      <w:numFmt w:val="decimal"/>
      <w:isLgl/>
      <w:lvlText w:val="%1.%2.%3."/>
      <w:lvlJc w:val="left"/>
      <w:pPr>
        <w:ind w:left="720" w:hanging="720"/>
      </w:pPr>
      <w:rPr>
        <w:rFonts w:eastAsiaTheme="majorEastAsia" w:hint="default"/>
        <w:b w:val="0"/>
        <w:bCs/>
      </w:rPr>
    </w:lvl>
    <w:lvl w:ilvl="3">
      <w:start w:val="1"/>
      <w:numFmt w:val="decimal"/>
      <w:isLgl/>
      <w:lvlText w:val="%1.%2.%3.%4."/>
      <w:lvlJc w:val="left"/>
      <w:pPr>
        <w:ind w:left="1080" w:hanging="720"/>
      </w:pPr>
      <w:rPr>
        <w:rFonts w:eastAsiaTheme="majorEastAsia" w:hint="default"/>
        <w:b/>
      </w:rPr>
    </w:lvl>
    <w:lvl w:ilvl="4">
      <w:start w:val="1"/>
      <w:numFmt w:val="decimal"/>
      <w:isLgl/>
      <w:lvlText w:val="%1.%2.%3.%4.%5."/>
      <w:lvlJc w:val="left"/>
      <w:pPr>
        <w:ind w:left="1440" w:hanging="1080"/>
      </w:pPr>
      <w:rPr>
        <w:rFonts w:eastAsiaTheme="majorEastAsia" w:hint="default"/>
        <w:b/>
      </w:rPr>
    </w:lvl>
    <w:lvl w:ilvl="5">
      <w:start w:val="1"/>
      <w:numFmt w:val="decimal"/>
      <w:isLgl/>
      <w:lvlText w:val="%1.%2.%3.%4.%5.%6."/>
      <w:lvlJc w:val="left"/>
      <w:pPr>
        <w:ind w:left="1440" w:hanging="1080"/>
      </w:pPr>
      <w:rPr>
        <w:rFonts w:eastAsiaTheme="majorEastAsia" w:hint="default"/>
        <w:b/>
      </w:rPr>
    </w:lvl>
    <w:lvl w:ilvl="6">
      <w:start w:val="1"/>
      <w:numFmt w:val="decimal"/>
      <w:isLgl/>
      <w:lvlText w:val="%1.%2.%3.%4.%5.%6.%7."/>
      <w:lvlJc w:val="left"/>
      <w:pPr>
        <w:ind w:left="1800" w:hanging="1440"/>
      </w:pPr>
      <w:rPr>
        <w:rFonts w:eastAsiaTheme="majorEastAsia" w:hint="default"/>
        <w:b/>
      </w:rPr>
    </w:lvl>
    <w:lvl w:ilvl="7">
      <w:start w:val="1"/>
      <w:numFmt w:val="decimal"/>
      <w:isLgl/>
      <w:lvlText w:val="%1.%2.%3.%4.%5.%6.%7.%8."/>
      <w:lvlJc w:val="left"/>
      <w:pPr>
        <w:ind w:left="1800" w:hanging="1440"/>
      </w:pPr>
      <w:rPr>
        <w:rFonts w:eastAsiaTheme="majorEastAsia" w:hint="default"/>
        <w:b/>
      </w:rPr>
    </w:lvl>
    <w:lvl w:ilvl="8">
      <w:start w:val="1"/>
      <w:numFmt w:val="decimal"/>
      <w:isLgl/>
      <w:lvlText w:val="%1.%2.%3.%4.%5.%6.%7.%8.%9."/>
      <w:lvlJc w:val="left"/>
      <w:pPr>
        <w:ind w:left="2160" w:hanging="1800"/>
      </w:pPr>
      <w:rPr>
        <w:rFonts w:eastAsiaTheme="majorEastAsia" w:hint="default"/>
        <w:b/>
      </w:rPr>
    </w:lvl>
  </w:abstractNum>
  <w:abstractNum w:abstractNumId="3" w15:restartNumberingAfterBreak="0">
    <w:nsid w:val="4EF97919"/>
    <w:multiLevelType w:val="multilevel"/>
    <w:tmpl w:val="35EAC750"/>
    <w:lvl w:ilvl="0">
      <w:start w:val="1"/>
      <w:numFmt w:val="decimal"/>
      <w:lvlText w:val="%1."/>
      <w:lvlJc w:val="left"/>
      <w:pPr>
        <w:ind w:left="360" w:hanging="360"/>
      </w:pPr>
      <w:rPr>
        <w:rFonts w:eastAsiaTheme="majorEastAsia" w:hint="default"/>
        <w:b/>
      </w:rPr>
    </w:lvl>
    <w:lvl w:ilvl="1">
      <w:start w:val="1"/>
      <w:numFmt w:val="decimal"/>
      <w:isLgl/>
      <w:lvlText w:val="%1.%2."/>
      <w:lvlJc w:val="left"/>
      <w:pPr>
        <w:ind w:left="360" w:hanging="360"/>
      </w:pPr>
      <w:rPr>
        <w:rFonts w:ascii="Times New Roman" w:eastAsiaTheme="majorEastAsia" w:hAnsi="Times New Roman" w:cs="Times New Roman" w:hint="default"/>
        <w:b w:val="0"/>
        <w:bCs/>
        <w:sz w:val="22"/>
        <w:szCs w:val="22"/>
      </w:rPr>
    </w:lvl>
    <w:lvl w:ilvl="2">
      <w:start w:val="1"/>
      <w:numFmt w:val="decimal"/>
      <w:isLgl/>
      <w:lvlText w:val="%1.%2.%3."/>
      <w:lvlJc w:val="left"/>
      <w:pPr>
        <w:ind w:left="720" w:hanging="720"/>
      </w:pPr>
      <w:rPr>
        <w:rFonts w:eastAsiaTheme="majorEastAsia" w:hint="default"/>
        <w:b w:val="0"/>
        <w:bCs/>
      </w:rPr>
    </w:lvl>
    <w:lvl w:ilvl="3">
      <w:start w:val="1"/>
      <w:numFmt w:val="decimal"/>
      <w:isLgl/>
      <w:lvlText w:val="%1.%2.%3.%4."/>
      <w:lvlJc w:val="left"/>
      <w:pPr>
        <w:ind w:left="1080" w:hanging="720"/>
      </w:pPr>
      <w:rPr>
        <w:rFonts w:eastAsiaTheme="majorEastAsia" w:hint="default"/>
        <w:b/>
      </w:rPr>
    </w:lvl>
    <w:lvl w:ilvl="4">
      <w:start w:val="1"/>
      <w:numFmt w:val="decimal"/>
      <w:isLgl/>
      <w:lvlText w:val="%1.%2.%3.%4.%5."/>
      <w:lvlJc w:val="left"/>
      <w:pPr>
        <w:ind w:left="1440" w:hanging="1080"/>
      </w:pPr>
      <w:rPr>
        <w:rFonts w:eastAsiaTheme="majorEastAsia" w:hint="default"/>
        <w:b/>
      </w:rPr>
    </w:lvl>
    <w:lvl w:ilvl="5">
      <w:start w:val="1"/>
      <w:numFmt w:val="decimal"/>
      <w:isLgl/>
      <w:lvlText w:val="%1.%2.%3.%4.%5.%6."/>
      <w:lvlJc w:val="left"/>
      <w:pPr>
        <w:ind w:left="1440" w:hanging="1080"/>
      </w:pPr>
      <w:rPr>
        <w:rFonts w:eastAsiaTheme="majorEastAsia" w:hint="default"/>
        <w:b/>
      </w:rPr>
    </w:lvl>
    <w:lvl w:ilvl="6">
      <w:start w:val="1"/>
      <w:numFmt w:val="decimal"/>
      <w:isLgl/>
      <w:lvlText w:val="%1.%2.%3.%4.%5.%6.%7."/>
      <w:lvlJc w:val="left"/>
      <w:pPr>
        <w:ind w:left="1800" w:hanging="1440"/>
      </w:pPr>
      <w:rPr>
        <w:rFonts w:eastAsiaTheme="majorEastAsia" w:hint="default"/>
        <w:b/>
      </w:rPr>
    </w:lvl>
    <w:lvl w:ilvl="7">
      <w:start w:val="1"/>
      <w:numFmt w:val="decimal"/>
      <w:isLgl/>
      <w:lvlText w:val="%1.%2.%3.%4.%5.%6.%7.%8."/>
      <w:lvlJc w:val="left"/>
      <w:pPr>
        <w:ind w:left="1800" w:hanging="1440"/>
      </w:pPr>
      <w:rPr>
        <w:rFonts w:eastAsiaTheme="majorEastAsia" w:hint="default"/>
        <w:b/>
      </w:rPr>
    </w:lvl>
    <w:lvl w:ilvl="8">
      <w:start w:val="1"/>
      <w:numFmt w:val="decimal"/>
      <w:isLgl/>
      <w:lvlText w:val="%1.%2.%3.%4.%5.%6.%7.%8.%9."/>
      <w:lvlJc w:val="left"/>
      <w:pPr>
        <w:ind w:left="2160" w:hanging="1800"/>
      </w:pPr>
      <w:rPr>
        <w:rFonts w:eastAsiaTheme="majorEastAsia" w:hint="default"/>
        <w:b/>
      </w:rPr>
    </w:lvl>
  </w:abstractNum>
  <w:num w:numId="1" w16cid:durableId="744650123">
    <w:abstractNumId w:val="2"/>
  </w:num>
  <w:num w:numId="2" w16cid:durableId="224030510">
    <w:abstractNumId w:val="1"/>
  </w:num>
  <w:num w:numId="3" w16cid:durableId="1020353239">
    <w:abstractNumId w:val="0"/>
  </w:num>
  <w:num w:numId="4" w16cid:durableId="270672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5FE"/>
    <w:rsid w:val="000034D6"/>
    <w:rsid w:val="00004613"/>
    <w:rsid w:val="00004696"/>
    <w:rsid w:val="000051AC"/>
    <w:rsid w:val="00006112"/>
    <w:rsid w:val="00007724"/>
    <w:rsid w:val="00007E25"/>
    <w:rsid w:val="000100FF"/>
    <w:rsid w:val="000125D1"/>
    <w:rsid w:val="00022855"/>
    <w:rsid w:val="0002370B"/>
    <w:rsid w:val="0002386B"/>
    <w:rsid w:val="00023BB8"/>
    <w:rsid w:val="00023FC1"/>
    <w:rsid w:val="000240DB"/>
    <w:rsid w:val="00024CB6"/>
    <w:rsid w:val="00027378"/>
    <w:rsid w:val="00030C60"/>
    <w:rsid w:val="00030F2C"/>
    <w:rsid w:val="00031559"/>
    <w:rsid w:val="00031C09"/>
    <w:rsid w:val="00032B75"/>
    <w:rsid w:val="0003408A"/>
    <w:rsid w:val="00035424"/>
    <w:rsid w:val="000355A3"/>
    <w:rsid w:val="0003734C"/>
    <w:rsid w:val="000428CE"/>
    <w:rsid w:val="00043535"/>
    <w:rsid w:val="0004368F"/>
    <w:rsid w:val="000442A1"/>
    <w:rsid w:val="00045148"/>
    <w:rsid w:val="000462B7"/>
    <w:rsid w:val="0004682A"/>
    <w:rsid w:val="0005072F"/>
    <w:rsid w:val="000510AD"/>
    <w:rsid w:val="00051631"/>
    <w:rsid w:val="00051CA9"/>
    <w:rsid w:val="00051FFB"/>
    <w:rsid w:val="0005288E"/>
    <w:rsid w:val="00052C57"/>
    <w:rsid w:val="0005479D"/>
    <w:rsid w:val="00055743"/>
    <w:rsid w:val="00055E71"/>
    <w:rsid w:val="000565D1"/>
    <w:rsid w:val="00056A76"/>
    <w:rsid w:val="00056F66"/>
    <w:rsid w:val="000572C3"/>
    <w:rsid w:val="00057508"/>
    <w:rsid w:val="0005770C"/>
    <w:rsid w:val="00060D36"/>
    <w:rsid w:val="0006188A"/>
    <w:rsid w:val="00061F44"/>
    <w:rsid w:val="00062097"/>
    <w:rsid w:val="00062AA7"/>
    <w:rsid w:val="0006355C"/>
    <w:rsid w:val="00063E0E"/>
    <w:rsid w:val="00064001"/>
    <w:rsid w:val="00064B0D"/>
    <w:rsid w:val="00065101"/>
    <w:rsid w:val="000655BB"/>
    <w:rsid w:val="0007106E"/>
    <w:rsid w:val="00073915"/>
    <w:rsid w:val="00076AB7"/>
    <w:rsid w:val="00076BFE"/>
    <w:rsid w:val="000823D8"/>
    <w:rsid w:val="00083110"/>
    <w:rsid w:val="00085E85"/>
    <w:rsid w:val="00085EC9"/>
    <w:rsid w:val="00090451"/>
    <w:rsid w:val="00090C58"/>
    <w:rsid w:val="00094B06"/>
    <w:rsid w:val="000965E1"/>
    <w:rsid w:val="00096DDB"/>
    <w:rsid w:val="000970FC"/>
    <w:rsid w:val="000A10AB"/>
    <w:rsid w:val="000A230E"/>
    <w:rsid w:val="000A29FC"/>
    <w:rsid w:val="000A35B3"/>
    <w:rsid w:val="000B0197"/>
    <w:rsid w:val="000B07AF"/>
    <w:rsid w:val="000B09B6"/>
    <w:rsid w:val="000B0A98"/>
    <w:rsid w:val="000B2B73"/>
    <w:rsid w:val="000B3873"/>
    <w:rsid w:val="000B3E91"/>
    <w:rsid w:val="000C188F"/>
    <w:rsid w:val="000C3054"/>
    <w:rsid w:val="000C3C8F"/>
    <w:rsid w:val="000C440C"/>
    <w:rsid w:val="000C4ECC"/>
    <w:rsid w:val="000C551D"/>
    <w:rsid w:val="000C5CBE"/>
    <w:rsid w:val="000C6AA6"/>
    <w:rsid w:val="000C6F59"/>
    <w:rsid w:val="000C78EF"/>
    <w:rsid w:val="000D1104"/>
    <w:rsid w:val="000D308A"/>
    <w:rsid w:val="000D3C17"/>
    <w:rsid w:val="000D42BD"/>
    <w:rsid w:val="000D4EF0"/>
    <w:rsid w:val="000D625D"/>
    <w:rsid w:val="000D62E1"/>
    <w:rsid w:val="000D6D64"/>
    <w:rsid w:val="000D7ECD"/>
    <w:rsid w:val="000E3171"/>
    <w:rsid w:val="000E49E6"/>
    <w:rsid w:val="000E5074"/>
    <w:rsid w:val="000E5D91"/>
    <w:rsid w:val="000E6046"/>
    <w:rsid w:val="000E6363"/>
    <w:rsid w:val="000E636D"/>
    <w:rsid w:val="000E7065"/>
    <w:rsid w:val="000E7401"/>
    <w:rsid w:val="000F0428"/>
    <w:rsid w:val="000F1223"/>
    <w:rsid w:val="000F16C7"/>
    <w:rsid w:val="000F30BA"/>
    <w:rsid w:val="000F310F"/>
    <w:rsid w:val="000F5BC0"/>
    <w:rsid w:val="000F7E23"/>
    <w:rsid w:val="0010118F"/>
    <w:rsid w:val="00104F9C"/>
    <w:rsid w:val="00105E67"/>
    <w:rsid w:val="00107199"/>
    <w:rsid w:val="00111F41"/>
    <w:rsid w:val="001123C4"/>
    <w:rsid w:val="0011343C"/>
    <w:rsid w:val="0011378B"/>
    <w:rsid w:val="00113E59"/>
    <w:rsid w:val="00116EA5"/>
    <w:rsid w:val="00120DF4"/>
    <w:rsid w:val="00120F07"/>
    <w:rsid w:val="001215FA"/>
    <w:rsid w:val="001229FB"/>
    <w:rsid w:val="00122E65"/>
    <w:rsid w:val="001235EE"/>
    <w:rsid w:val="00125698"/>
    <w:rsid w:val="00127AAB"/>
    <w:rsid w:val="00130BD6"/>
    <w:rsid w:val="00131991"/>
    <w:rsid w:val="00131EA9"/>
    <w:rsid w:val="00132067"/>
    <w:rsid w:val="001321D6"/>
    <w:rsid w:val="00133E2B"/>
    <w:rsid w:val="001348F5"/>
    <w:rsid w:val="0013531C"/>
    <w:rsid w:val="001360D7"/>
    <w:rsid w:val="001362A4"/>
    <w:rsid w:val="001367CD"/>
    <w:rsid w:val="001401AB"/>
    <w:rsid w:val="00143A81"/>
    <w:rsid w:val="00143C04"/>
    <w:rsid w:val="001442F8"/>
    <w:rsid w:val="001463C3"/>
    <w:rsid w:val="00147A05"/>
    <w:rsid w:val="00147AA1"/>
    <w:rsid w:val="00150604"/>
    <w:rsid w:val="0015088A"/>
    <w:rsid w:val="001531F3"/>
    <w:rsid w:val="00153A71"/>
    <w:rsid w:val="00155106"/>
    <w:rsid w:val="00155995"/>
    <w:rsid w:val="00157487"/>
    <w:rsid w:val="00157854"/>
    <w:rsid w:val="00157CB1"/>
    <w:rsid w:val="00160395"/>
    <w:rsid w:val="00161B87"/>
    <w:rsid w:val="00161F9C"/>
    <w:rsid w:val="0016204D"/>
    <w:rsid w:val="001623DD"/>
    <w:rsid w:val="0016300B"/>
    <w:rsid w:val="001658F4"/>
    <w:rsid w:val="00165F19"/>
    <w:rsid w:val="0016632B"/>
    <w:rsid w:val="00167524"/>
    <w:rsid w:val="00167D41"/>
    <w:rsid w:val="00170466"/>
    <w:rsid w:val="00171AC6"/>
    <w:rsid w:val="001724A4"/>
    <w:rsid w:val="001725C3"/>
    <w:rsid w:val="00172EF3"/>
    <w:rsid w:val="00172FB8"/>
    <w:rsid w:val="00173000"/>
    <w:rsid w:val="001731CC"/>
    <w:rsid w:val="0017479E"/>
    <w:rsid w:val="00175B33"/>
    <w:rsid w:val="0018028E"/>
    <w:rsid w:val="00180711"/>
    <w:rsid w:val="001812B0"/>
    <w:rsid w:val="00183564"/>
    <w:rsid w:val="0018420C"/>
    <w:rsid w:val="00184739"/>
    <w:rsid w:val="00184907"/>
    <w:rsid w:val="0018495E"/>
    <w:rsid w:val="00186395"/>
    <w:rsid w:val="001900CB"/>
    <w:rsid w:val="001910CA"/>
    <w:rsid w:val="00193630"/>
    <w:rsid w:val="001943DB"/>
    <w:rsid w:val="00194E33"/>
    <w:rsid w:val="00195AF6"/>
    <w:rsid w:val="00197B21"/>
    <w:rsid w:val="00197DF5"/>
    <w:rsid w:val="0019D555"/>
    <w:rsid w:val="001A1B8D"/>
    <w:rsid w:val="001A2E75"/>
    <w:rsid w:val="001A46CE"/>
    <w:rsid w:val="001A4D4B"/>
    <w:rsid w:val="001A507E"/>
    <w:rsid w:val="001A76A2"/>
    <w:rsid w:val="001B05B0"/>
    <w:rsid w:val="001B075C"/>
    <w:rsid w:val="001B1228"/>
    <w:rsid w:val="001B173D"/>
    <w:rsid w:val="001B248A"/>
    <w:rsid w:val="001B27C9"/>
    <w:rsid w:val="001B435A"/>
    <w:rsid w:val="001B5BB2"/>
    <w:rsid w:val="001B5C5C"/>
    <w:rsid w:val="001B631C"/>
    <w:rsid w:val="001B742C"/>
    <w:rsid w:val="001B78EE"/>
    <w:rsid w:val="001B7BB7"/>
    <w:rsid w:val="001B7CDF"/>
    <w:rsid w:val="001B7EF3"/>
    <w:rsid w:val="001C0900"/>
    <w:rsid w:val="001C0952"/>
    <w:rsid w:val="001C44DC"/>
    <w:rsid w:val="001C5729"/>
    <w:rsid w:val="001C5BAC"/>
    <w:rsid w:val="001C5F0E"/>
    <w:rsid w:val="001C636B"/>
    <w:rsid w:val="001CD6AE"/>
    <w:rsid w:val="001D00A2"/>
    <w:rsid w:val="001D0DBF"/>
    <w:rsid w:val="001D0E3E"/>
    <w:rsid w:val="001D0EB1"/>
    <w:rsid w:val="001D1AE4"/>
    <w:rsid w:val="001D1B87"/>
    <w:rsid w:val="001D29D5"/>
    <w:rsid w:val="001D29FD"/>
    <w:rsid w:val="001D2F86"/>
    <w:rsid w:val="001D4965"/>
    <w:rsid w:val="001D7EBA"/>
    <w:rsid w:val="001E0E43"/>
    <w:rsid w:val="001E14C7"/>
    <w:rsid w:val="001E16E0"/>
    <w:rsid w:val="001E32F3"/>
    <w:rsid w:val="001E40BC"/>
    <w:rsid w:val="001E560D"/>
    <w:rsid w:val="001E60FF"/>
    <w:rsid w:val="001E6A66"/>
    <w:rsid w:val="001E7834"/>
    <w:rsid w:val="001E7B26"/>
    <w:rsid w:val="001F115A"/>
    <w:rsid w:val="001F180F"/>
    <w:rsid w:val="001F1D7F"/>
    <w:rsid w:val="001F2198"/>
    <w:rsid w:val="001F346E"/>
    <w:rsid w:val="001F3C4D"/>
    <w:rsid w:val="001F45CB"/>
    <w:rsid w:val="001F4792"/>
    <w:rsid w:val="001F4C5F"/>
    <w:rsid w:val="001F53F7"/>
    <w:rsid w:val="001F6754"/>
    <w:rsid w:val="001F73A7"/>
    <w:rsid w:val="001F757C"/>
    <w:rsid w:val="002006EF"/>
    <w:rsid w:val="00200C7D"/>
    <w:rsid w:val="00202A07"/>
    <w:rsid w:val="00202C62"/>
    <w:rsid w:val="002050ED"/>
    <w:rsid w:val="00206368"/>
    <w:rsid w:val="002078D6"/>
    <w:rsid w:val="00207D2B"/>
    <w:rsid w:val="0021032A"/>
    <w:rsid w:val="00210D5F"/>
    <w:rsid w:val="00211221"/>
    <w:rsid w:val="00211441"/>
    <w:rsid w:val="0021169C"/>
    <w:rsid w:val="00212684"/>
    <w:rsid w:val="00213365"/>
    <w:rsid w:val="002134A6"/>
    <w:rsid w:val="002150D4"/>
    <w:rsid w:val="00217361"/>
    <w:rsid w:val="00221774"/>
    <w:rsid w:val="00221F4A"/>
    <w:rsid w:val="0022269B"/>
    <w:rsid w:val="00222F05"/>
    <w:rsid w:val="00222F98"/>
    <w:rsid w:val="00223600"/>
    <w:rsid w:val="0022362E"/>
    <w:rsid w:val="00224B6C"/>
    <w:rsid w:val="00225612"/>
    <w:rsid w:val="00226DE2"/>
    <w:rsid w:val="00227EF1"/>
    <w:rsid w:val="00233BDE"/>
    <w:rsid w:val="00234DFD"/>
    <w:rsid w:val="00235BBC"/>
    <w:rsid w:val="00235FBD"/>
    <w:rsid w:val="0023601B"/>
    <w:rsid w:val="00236937"/>
    <w:rsid w:val="00236A84"/>
    <w:rsid w:val="00236DC0"/>
    <w:rsid w:val="00237155"/>
    <w:rsid w:val="002413A1"/>
    <w:rsid w:val="00242DAA"/>
    <w:rsid w:val="0024308F"/>
    <w:rsid w:val="00243FFA"/>
    <w:rsid w:val="00244BD2"/>
    <w:rsid w:val="00250582"/>
    <w:rsid w:val="00251292"/>
    <w:rsid w:val="00252ACE"/>
    <w:rsid w:val="0025462C"/>
    <w:rsid w:val="00254AC0"/>
    <w:rsid w:val="0025648B"/>
    <w:rsid w:val="00256669"/>
    <w:rsid w:val="00256B68"/>
    <w:rsid w:val="00260A8B"/>
    <w:rsid w:val="00261774"/>
    <w:rsid w:val="00261AFF"/>
    <w:rsid w:val="00261D2C"/>
    <w:rsid w:val="002625F5"/>
    <w:rsid w:val="00263B4A"/>
    <w:rsid w:val="002676CF"/>
    <w:rsid w:val="002678D9"/>
    <w:rsid w:val="00271090"/>
    <w:rsid w:val="0027327C"/>
    <w:rsid w:val="00273F44"/>
    <w:rsid w:val="0027485B"/>
    <w:rsid w:val="00274FFB"/>
    <w:rsid w:val="002752E7"/>
    <w:rsid w:val="00275A76"/>
    <w:rsid w:val="00276048"/>
    <w:rsid w:val="002765C6"/>
    <w:rsid w:val="00277447"/>
    <w:rsid w:val="00280370"/>
    <w:rsid w:val="00280B61"/>
    <w:rsid w:val="002832C2"/>
    <w:rsid w:val="0028406A"/>
    <w:rsid w:val="0028489C"/>
    <w:rsid w:val="00284DFA"/>
    <w:rsid w:val="00284F72"/>
    <w:rsid w:val="00290169"/>
    <w:rsid w:val="00291124"/>
    <w:rsid w:val="00291726"/>
    <w:rsid w:val="002917F3"/>
    <w:rsid w:val="0029263B"/>
    <w:rsid w:val="00293564"/>
    <w:rsid w:val="0029381B"/>
    <w:rsid w:val="002949B9"/>
    <w:rsid w:val="002960DF"/>
    <w:rsid w:val="002965C0"/>
    <w:rsid w:val="00297251"/>
    <w:rsid w:val="00297A18"/>
    <w:rsid w:val="00297CF8"/>
    <w:rsid w:val="002A1071"/>
    <w:rsid w:val="002A1592"/>
    <w:rsid w:val="002A3277"/>
    <w:rsid w:val="002A3C03"/>
    <w:rsid w:val="002A59B6"/>
    <w:rsid w:val="002A7901"/>
    <w:rsid w:val="002B22C4"/>
    <w:rsid w:val="002B28A6"/>
    <w:rsid w:val="002B34C7"/>
    <w:rsid w:val="002B417C"/>
    <w:rsid w:val="002B52E6"/>
    <w:rsid w:val="002B6811"/>
    <w:rsid w:val="002B68C4"/>
    <w:rsid w:val="002C05F2"/>
    <w:rsid w:val="002C585D"/>
    <w:rsid w:val="002C645C"/>
    <w:rsid w:val="002C6705"/>
    <w:rsid w:val="002C71A3"/>
    <w:rsid w:val="002C7274"/>
    <w:rsid w:val="002C7D93"/>
    <w:rsid w:val="002D014A"/>
    <w:rsid w:val="002D42FB"/>
    <w:rsid w:val="002D562C"/>
    <w:rsid w:val="002D6407"/>
    <w:rsid w:val="002D77C4"/>
    <w:rsid w:val="002E0EF0"/>
    <w:rsid w:val="002E1736"/>
    <w:rsid w:val="002E29FF"/>
    <w:rsid w:val="002E46FC"/>
    <w:rsid w:val="002E540E"/>
    <w:rsid w:val="002E7807"/>
    <w:rsid w:val="002E780D"/>
    <w:rsid w:val="002E7CB4"/>
    <w:rsid w:val="002F0552"/>
    <w:rsid w:val="002F0A23"/>
    <w:rsid w:val="002F1E1A"/>
    <w:rsid w:val="002F231D"/>
    <w:rsid w:val="002F30D2"/>
    <w:rsid w:val="002F4224"/>
    <w:rsid w:val="002F536D"/>
    <w:rsid w:val="002F74D2"/>
    <w:rsid w:val="00300CDF"/>
    <w:rsid w:val="00301AE6"/>
    <w:rsid w:val="003031F7"/>
    <w:rsid w:val="00303874"/>
    <w:rsid w:val="00303D48"/>
    <w:rsid w:val="003062C5"/>
    <w:rsid w:val="00306D63"/>
    <w:rsid w:val="00306F45"/>
    <w:rsid w:val="00317091"/>
    <w:rsid w:val="0032057F"/>
    <w:rsid w:val="00321289"/>
    <w:rsid w:val="003215C2"/>
    <w:rsid w:val="00323F34"/>
    <w:rsid w:val="003242BD"/>
    <w:rsid w:val="00324EBF"/>
    <w:rsid w:val="00326EAC"/>
    <w:rsid w:val="00326F0B"/>
    <w:rsid w:val="003277C2"/>
    <w:rsid w:val="003312B1"/>
    <w:rsid w:val="003317C3"/>
    <w:rsid w:val="00332396"/>
    <w:rsid w:val="00332457"/>
    <w:rsid w:val="00332C6A"/>
    <w:rsid w:val="00334407"/>
    <w:rsid w:val="00334E46"/>
    <w:rsid w:val="00335754"/>
    <w:rsid w:val="00335C4C"/>
    <w:rsid w:val="003360B6"/>
    <w:rsid w:val="00336944"/>
    <w:rsid w:val="0033704C"/>
    <w:rsid w:val="00340101"/>
    <w:rsid w:val="003403DF"/>
    <w:rsid w:val="00340A3C"/>
    <w:rsid w:val="00341043"/>
    <w:rsid w:val="003419B0"/>
    <w:rsid w:val="00342633"/>
    <w:rsid w:val="0034397C"/>
    <w:rsid w:val="00345F4F"/>
    <w:rsid w:val="0034658E"/>
    <w:rsid w:val="00347ECE"/>
    <w:rsid w:val="0035143E"/>
    <w:rsid w:val="003532D1"/>
    <w:rsid w:val="00355FB1"/>
    <w:rsid w:val="0035669F"/>
    <w:rsid w:val="003601D8"/>
    <w:rsid w:val="00360A23"/>
    <w:rsid w:val="00360C48"/>
    <w:rsid w:val="003610B4"/>
    <w:rsid w:val="00362997"/>
    <w:rsid w:val="00362FBF"/>
    <w:rsid w:val="00364285"/>
    <w:rsid w:val="003643D5"/>
    <w:rsid w:val="00364564"/>
    <w:rsid w:val="00366F76"/>
    <w:rsid w:val="00366FA7"/>
    <w:rsid w:val="00367974"/>
    <w:rsid w:val="00367A5E"/>
    <w:rsid w:val="00367B73"/>
    <w:rsid w:val="00367BA1"/>
    <w:rsid w:val="00367FA0"/>
    <w:rsid w:val="003707B1"/>
    <w:rsid w:val="00372397"/>
    <w:rsid w:val="003739C2"/>
    <w:rsid w:val="00373B05"/>
    <w:rsid w:val="00373DBE"/>
    <w:rsid w:val="00374ACE"/>
    <w:rsid w:val="00375399"/>
    <w:rsid w:val="003760A5"/>
    <w:rsid w:val="00376D35"/>
    <w:rsid w:val="003801A9"/>
    <w:rsid w:val="003818AA"/>
    <w:rsid w:val="00381960"/>
    <w:rsid w:val="0038240F"/>
    <w:rsid w:val="003833F5"/>
    <w:rsid w:val="00384757"/>
    <w:rsid w:val="00385339"/>
    <w:rsid w:val="0038535D"/>
    <w:rsid w:val="0038562C"/>
    <w:rsid w:val="00390D20"/>
    <w:rsid w:val="00391D6F"/>
    <w:rsid w:val="00392DC3"/>
    <w:rsid w:val="00392F41"/>
    <w:rsid w:val="0039311E"/>
    <w:rsid w:val="00394599"/>
    <w:rsid w:val="0039460C"/>
    <w:rsid w:val="00394EA2"/>
    <w:rsid w:val="00395D77"/>
    <w:rsid w:val="003960F2"/>
    <w:rsid w:val="003962B0"/>
    <w:rsid w:val="0039697B"/>
    <w:rsid w:val="003A0A0E"/>
    <w:rsid w:val="003A1011"/>
    <w:rsid w:val="003A1A48"/>
    <w:rsid w:val="003A25B1"/>
    <w:rsid w:val="003A3B79"/>
    <w:rsid w:val="003A4160"/>
    <w:rsid w:val="003A5CC6"/>
    <w:rsid w:val="003A7EF4"/>
    <w:rsid w:val="003B0C20"/>
    <w:rsid w:val="003B1FF0"/>
    <w:rsid w:val="003B34DA"/>
    <w:rsid w:val="003B3B3B"/>
    <w:rsid w:val="003B6921"/>
    <w:rsid w:val="003B7E36"/>
    <w:rsid w:val="003B7EBE"/>
    <w:rsid w:val="003C03DD"/>
    <w:rsid w:val="003C045C"/>
    <w:rsid w:val="003C14BD"/>
    <w:rsid w:val="003C1856"/>
    <w:rsid w:val="003C27C1"/>
    <w:rsid w:val="003C2DBF"/>
    <w:rsid w:val="003C2FF1"/>
    <w:rsid w:val="003C3103"/>
    <w:rsid w:val="003C3E5D"/>
    <w:rsid w:val="003C434D"/>
    <w:rsid w:val="003C76B4"/>
    <w:rsid w:val="003D07FA"/>
    <w:rsid w:val="003D1F81"/>
    <w:rsid w:val="003D42E5"/>
    <w:rsid w:val="003D5F79"/>
    <w:rsid w:val="003D7CD7"/>
    <w:rsid w:val="003E09C5"/>
    <w:rsid w:val="003E22D2"/>
    <w:rsid w:val="003E4A08"/>
    <w:rsid w:val="003E533C"/>
    <w:rsid w:val="003F1172"/>
    <w:rsid w:val="003F19E3"/>
    <w:rsid w:val="003F3305"/>
    <w:rsid w:val="003F3E88"/>
    <w:rsid w:val="003F5DFA"/>
    <w:rsid w:val="003F60CD"/>
    <w:rsid w:val="003F7691"/>
    <w:rsid w:val="00402FED"/>
    <w:rsid w:val="00403792"/>
    <w:rsid w:val="00403BC9"/>
    <w:rsid w:val="004056FB"/>
    <w:rsid w:val="00406143"/>
    <w:rsid w:val="00406572"/>
    <w:rsid w:val="004108D0"/>
    <w:rsid w:val="00411DFB"/>
    <w:rsid w:val="0041274B"/>
    <w:rsid w:val="00413A43"/>
    <w:rsid w:val="00414E8C"/>
    <w:rsid w:val="0041514D"/>
    <w:rsid w:val="00416FCA"/>
    <w:rsid w:val="00417356"/>
    <w:rsid w:val="00417413"/>
    <w:rsid w:val="004178BE"/>
    <w:rsid w:val="00420104"/>
    <w:rsid w:val="004216C6"/>
    <w:rsid w:val="00421869"/>
    <w:rsid w:val="0042206C"/>
    <w:rsid w:val="004236D3"/>
    <w:rsid w:val="00426827"/>
    <w:rsid w:val="004273ED"/>
    <w:rsid w:val="0043198B"/>
    <w:rsid w:val="004328BC"/>
    <w:rsid w:val="00432AEB"/>
    <w:rsid w:val="00434254"/>
    <w:rsid w:val="0043436F"/>
    <w:rsid w:val="00436425"/>
    <w:rsid w:val="0043713D"/>
    <w:rsid w:val="004371EE"/>
    <w:rsid w:val="00437366"/>
    <w:rsid w:val="00437AA5"/>
    <w:rsid w:val="004400D7"/>
    <w:rsid w:val="004408D6"/>
    <w:rsid w:val="00440911"/>
    <w:rsid w:val="00441322"/>
    <w:rsid w:val="00442CBA"/>
    <w:rsid w:val="00443287"/>
    <w:rsid w:val="004432B4"/>
    <w:rsid w:val="0044372D"/>
    <w:rsid w:val="00443BE9"/>
    <w:rsid w:val="0044441C"/>
    <w:rsid w:val="00446669"/>
    <w:rsid w:val="0045063C"/>
    <w:rsid w:val="00450837"/>
    <w:rsid w:val="00450839"/>
    <w:rsid w:val="0045088B"/>
    <w:rsid w:val="004524B3"/>
    <w:rsid w:val="004527E0"/>
    <w:rsid w:val="00452C74"/>
    <w:rsid w:val="00452EC1"/>
    <w:rsid w:val="00454711"/>
    <w:rsid w:val="00454740"/>
    <w:rsid w:val="00456C9E"/>
    <w:rsid w:val="00457049"/>
    <w:rsid w:val="004573BE"/>
    <w:rsid w:val="00457915"/>
    <w:rsid w:val="00461220"/>
    <w:rsid w:val="00461710"/>
    <w:rsid w:val="004619AB"/>
    <w:rsid w:val="004621E6"/>
    <w:rsid w:val="00462FC0"/>
    <w:rsid w:val="0046422A"/>
    <w:rsid w:val="004645A5"/>
    <w:rsid w:val="00465376"/>
    <w:rsid w:val="00465536"/>
    <w:rsid w:val="00466667"/>
    <w:rsid w:val="004666B6"/>
    <w:rsid w:val="00467CED"/>
    <w:rsid w:val="00470B99"/>
    <w:rsid w:val="004710CC"/>
    <w:rsid w:val="0047122D"/>
    <w:rsid w:val="00474DAB"/>
    <w:rsid w:val="004751CF"/>
    <w:rsid w:val="0047766F"/>
    <w:rsid w:val="0048001D"/>
    <w:rsid w:val="004837B4"/>
    <w:rsid w:val="00483E33"/>
    <w:rsid w:val="004860E5"/>
    <w:rsid w:val="00486625"/>
    <w:rsid w:val="0049145B"/>
    <w:rsid w:val="00492B4C"/>
    <w:rsid w:val="00493D84"/>
    <w:rsid w:val="00493EC6"/>
    <w:rsid w:val="00495371"/>
    <w:rsid w:val="00495497"/>
    <w:rsid w:val="0049689F"/>
    <w:rsid w:val="004975A4"/>
    <w:rsid w:val="00497FF2"/>
    <w:rsid w:val="004A3D13"/>
    <w:rsid w:val="004A4817"/>
    <w:rsid w:val="004A4DDF"/>
    <w:rsid w:val="004A6037"/>
    <w:rsid w:val="004A6A7C"/>
    <w:rsid w:val="004A6DCB"/>
    <w:rsid w:val="004B143A"/>
    <w:rsid w:val="004B210F"/>
    <w:rsid w:val="004B2188"/>
    <w:rsid w:val="004B296E"/>
    <w:rsid w:val="004B3764"/>
    <w:rsid w:val="004B37EB"/>
    <w:rsid w:val="004B48B2"/>
    <w:rsid w:val="004B5FB6"/>
    <w:rsid w:val="004B64F7"/>
    <w:rsid w:val="004B70E9"/>
    <w:rsid w:val="004B7DAF"/>
    <w:rsid w:val="004C2E81"/>
    <w:rsid w:val="004C301D"/>
    <w:rsid w:val="004C3257"/>
    <w:rsid w:val="004C3ED2"/>
    <w:rsid w:val="004C3ED3"/>
    <w:rsid w:val="004C428C"/>
    <w:rsid w:val="004C4F56"/>
    <w:rsid w:val="004C5070"/>
    <w:rsid w:val="004C5262"/>
    <w:rsid w:val="004C5ACC"/>
    <w:rsid w:val="004C6D3E"/>
    <w:rsid w:val="004C77CF"/>
    <w:rsid w:val="004C7D67"/>
    <w:rsid w:val="004D0677"/>
    <w:rsid w:val="004D0CEF"/>
    <w:rsid w:val="004D31DA"/>
    <w:rsid w:val="004D3936"/>
    <w:rsid w:val="004D47FC"/>
    <w:rsid w:val="004D6B45"/>
    <w:rsid w:val="004D7683"/>
    <w:rsid w:val="004D7712"/>
    <w:rsid w:val="004E03CD"/>
    <w:rsid w:val="004E0A51"/>
    <w:rsid w:val="004E0C7D"/>
    <w:rsid w:val="004E14D4"/>
    <w:rsid w:val="004E3A3B"/>
    <w:rsid w:val="004E4871"/>
    <w:rsid w:val="004E5893"/>
    <w:rsid w:val="004E6798"/>
    <w:rsid w:val="004F114C"/>
    <w:rsid w:val="004F1A98"/>
    <w:rsid w:val="004F2221"/>
    <w:rsid w:val="004F2F15"/>
    <w:rsid w:val="004F3CEB"/>
    <w:rsid w:val="004F64C1"/>
    <w:rsid w:val="00502003"/>
    <w:rsid w:val="005021E8"/>
    <w:rsid w:val="00504168"/>
    <w:rsid w:val="0050469C"/>
    <w:rsid w:val="00505191"/>
    <w:rsid w:val="005056B4"/>
    <w:rsid w:val="00505A0B"/>
    <w:rsid w:val="00505A6D"/>
    <w:rsid w:val="00510E9C"/>
    <w:rsid w:val="005112EA"/>
    <w:rsid w:val="005117A0"/>
    <w:rsid w:val="00512331"/>
    <w:rsid w:val="0051315C"/>
    <w:rsid w:val="00513C23"/>
    <w:rsid w:val="00514514"/>
    <w:rsid w:val="00514B3C"/>
    <w:rsid w:val="00514D67"/>
    <w:rsid w:val="00516557"/>
    <w:rsid w:val="0051683D"/>
    <w:rsid w:val="0051735A"/>
    <w:rsid w:val="00517AC0"/>
    <w:rsid w:val="0052081E"/>
    <w:rsid w:val="005216CE"/>
    <w:rsid w:val="00521DF7"/>
    <w:rsid w:val="00522A0D"/>
    <w:rsid w:val="00531F7D"/>
    <w:rsid w:val="0053201C"/>
    <w:rsid w:val="00532030"/>
    <w:rsid w:val="00532114"/>
    <w:rsid w:val="005338FD"/>
    <w:rsid w:val="00534271"/>
    <w:rsid w:val="0053738C"/>
    <w:rsid w:val="0054136D"/>
    <w:rsid w:val="00541C4A"/>
    <w:rsid w:val="00541EBC"/>
    <w:rsid w:val="00542806"/>
    <w:rsid w:val="005457D9"/>
    <w:rsid w:val="00547200"/>
    <w:rsid w:val="0054728A"/>
    <w:rsid w:val="00547380"/>
    <w:rsid w:val="00551648"/>
    <w:rsid w:val="005539FA"/>
    <w:rsid w:val="0055493C"/>
    <w:rsid w:val="005609D2"/>
    <w:rsid w:val="005612A9"/>
    <w:rsid w:val="005613DE"/>
    <w:rsid w:val="00561E0F"/>
    <w:rsid w:val="00562FA9"/>
    <w:rsid w:val="005652DD"/>
    <w:rsid w:val="00567DF7"/>
    <w:rsid w:val="005714E8"/>
    <w:rsid w:val="00571E72"/>
    <w:rsid w:val="00572F74"/>
    <w:rsid w:val="005736B9"/>
    <w:rsid w:val="00573E22"/>
    <w:rsid w:val="0057644E"/>
    <w:rsid w:val="00580144"/>
    <w:rsid w:val="0058136B"/>
    <w:rsid w:val="00581579"/>
    <w:rsid w:val="005825FE"/>
    <w:rsid w:val="00582D69"/>
    <w:rsid w:val="00582EDA"/>
    <w:rsid w:val="005839D5"/>
    <w:rsid w:val="00583C91"/>
    <w:rsid w:val="00585AA6"/>
    <w:rsid w:val="00586C6E"/>
    <w:rsid w:val="00586F83"/>
    <w:rsid w:val="00587022"/>
    <w:rsid w:val="0059118B"/>
    <w:rsid w:val="00593604"/>
    <w:rsid w:val="00593C28"/>
    <w:rsid w:val="00594711"/>
    <w:rsid w:val="00595C62"/>
    <w:rsid w:val="005961D4"/>
    <w:rsid w:val="005A0274"/>
    <w:rsid w:val="005A0CBF"/>
    <w:rsid w:val="005A2683"/>
    <w:rsid w:val="005A3250"/>
    <w:rsid w:val="005A3867"/>
    <w:rsid w:val="005A494E"/>
    <w:rsid w:val="005A7116"/>
    <w:rsid w:val="005B00CC"/>
    <w:rsid w:val="005B2D21"/>
    <w:rsid w:val="005B30C2"/>
    <w:rsid w:val="005B31A3"/>
    <w:rsid w:val="005B413F"/>
    <w:rsid w:val="005B5D7B"/>
    <w:rsid w:val="005B785E"/>
    <w:rsid w:val="005B7A07"/>
    <w:rsid w:val="005B7C33"/>
    <w:rsid w:val="005C0765"/>
    <w:rsid w:val="005C0E54"/>
    <w:rsid w:val="005C1399"/>
    <w:rsid w:val="005C14FC"/>
    <w:rsid w:val="005C2117"/>
    <w:rsid w:val="005C25A2"/>
    <w:rsid w:val="005C293D"/>
    <w:rsid w:val="005C3F14"/>
    <w:rsid w:val="005C4275"/>
    <w:rsid w:val="005C4831"/>
    <w:rsid w:val="005C5E80"/>
    <w:rsid w:val="005C6205"/>
    <w:rsid w:val="005C6C28"/>
    <w:rsid w:val="005C7139"/>
    <w:rsid w:val="005D0FBC"/>
    <w:rsid w:val="005D10D7"/>
    <w:rsid w:val="005D2B0E"/>
    <w:rsid w:val="005D45F6"/>
    <w:rsid w:val="005D686B"/>
    <w:rsid w:val="005D704E"/>
    <w:rsid w:val="005E087B"/>
    <w:rsid w:val="005E1D32"/>
    <w:rsid w:val="005E2B36"/>
    <w:rsid w:val="005E3475"/>
    <w:rsid w:val="005E5B5A"/>
    <w:rsid w:val="005F135D"/>
    <w:rsid w:val="005F148A"/>
    <w:rsid w:val="005F2E0F"/>
    <w:rsid w:val="005F3933"/>
    <w:rsid w:val="005F642E"/>
    <w:rsid w:val="005F643C"/>
    <w:rsid w:val="005F7950"/>
    <w:rsid w:val="005F7965"/>
    <w:rsid w:val="0060014E"/>
    <w:rsid w:val="0060105D"/>
    <w:rsid w:val="006020EF"/>
    <w:rsid w:val="00603BEA"/>
    <w:rsid w:val="00603CAB"/>
    <w:rsid w:val="0060567D"/>
    <w:rsid w:val="00605DAD"/>
    <w:rsid w:val="00606589"/>
    <w:rsid w:val="006066B4"/>
    <w:rsid w:val="006078C0"/>
    <w:rsid w:val="006079CD"/>
    <w:rsid w:val="00611AC7"/>
    <w:rsid w:val="00612A96"/>
    <w:rsid w:val="00614E52"/>
    <w:rsid w:val="0061531E"/>
    <w:rsid w:val="00615402"/>
    <w:rsid w:val="00615B63"/>
    <w:rsid w:val="00616942"/>
    <w:rsid w:val="00621572"/>
    <w:rsid w:val="00622351"/>
    <w:rsid w:val="006225F5"/>
    <w:rsid w:val="00622B04"/>
    <w:rsid w:val="00622D12"/>
    <w:rsid w:val="00623A44"/>
    <w:rsid w:val="00625642"/>
    <w:rsid w:val="0062622E"/>
    <w:rsid w:val="006267DC"/>
    <w:rsid w:val="00626990"/>
    <w:rsid w:val="00627A4A"/>
    <w:rsid w:val="0063215D"/>
    <w:rsid w:val="0063576A"/>
    <w:rsid w:val="00637E33"/>
    <w:rsid w:val="00640ACA"/>
    <w:rsid w:val="00640D55"/>
    <w:rsid w:val="00640F3D"/>
    <w:rsid w:val="0064166F"/>
    <w:rsid w:val="00641B48"/>
    <w:rsid w:val="00641C91"/>
    <w:rsid w:val="00642267"/>
    <w:rsid w:val="00642700"/>
    <w:rsid w:val="0064343C"/>
    <w:rsid w:val="00644BC2"/>
    <w:rsid w:val="00645B1B"/>
    <w:rsid w:val="00646281"/>
    <w:rsid w:val="006463E6"/>
    <w:rsid w:val="00647313"/>
    <w:rsid w:val="0064760C"/>
    <w:rsid w:val="0065010D"/>
    <w:rsid w:val="00652022"/>
    <w:rsid w:val="00652215"/>
    <w:rsid w:val="00652DD1"/>
    <w:rsid w:val="0065360A"/>
    <w:rsid w:val="00654500"/>
    <w:rsid w:val="006549E2"/>
    <w:rsid w:val="00655D9A"/>
    <w:rsid w:val="0065622E"/>
    <w:rsid w:val="00656378"/>
    <w:rsid w:val="00657BE9"/>
    <w:rsid w:val="006602CC"/>
    <w:rsid w:val="006612EE"/>
    <w:rsid w:val="006614A7"/>
    <w:rsid w:val="00661DBC"/>
    <w:rsid w:val="00662F04"/>
    <w:rsid w:val="0066349C"/>
    <w:rsid w:val="00663995"/>
    <w:rsid w:val="006660B2"/>
    <w:rsid w:val="0066702E"/>
    <w:rsid w:val="00670949"/>
    <w:rsid w:val="0067110E"/>
    <w:rsid w:val="00671378"/>
    <w:rsid w:val="0067215B"/>
    <w:rsid w:val="00673010"/>
    <w:rsid w:val="00673106"/>
    <w:rsid w:val="00673FD2"/>
    <w:rsid w:val="00674B2B"/>
    <w:rsid w:val="00674CAA"/>
    <w:rsid w:val="0068531E"/>
    <w:rsid w:val="0068734C"/>
    <w:rsid w:val="00687532"/>
    <w:rsid w:val="00690C11"/>
    <w:rsid w:val="0069299C"/>
    <w:rsid w:val="00692EED"/>
    <w:rsid w:val="00692F7B"/>
    <w:rsid w:val="00693C69"/>
    <w:rsid w:val="00696CFB"/>
    <w:rsid w:val="00697186"/>
    <w:rsid w:val="006A0517"/>
    <w:rsid w:val="006A2976"/>
    <w:rsid w:val="006A3997"/>
    <w:rsid w:val="006A58AE"/>
    <w:rsid w:val="006A749F"/>
    <w:rsid w:val="006B031A"/>
    <w:rsid w:val="006B0A52"/>
    <w:rsid w:val="006B2C88"/>
    <w:rsid w:val="006B2D2C"/>
    <w:rsid w:val="006B3CB2"/>
    <w:rsid w:val="006B406C"/>
    <w:rsid w:val="006B6710"/>
    <w:rsid w:val="006B71BE"/>
    <w:rsid w:val="006C2AD0"/>
    <w:rsid w:val="006C2BBC"/>
    <w:rsid w:val="006C5E90"/>
    <w:rsid w:val="006C60C8"/>
    <w:rsid w:val="006C7A6A"/>
    <w:rsid w:val="006D00F4"/>
    <w:rsid w:val="006D20E9"/>
    <w:rsid w:val="006D25F5"/>
    <w:rsid w:val="006D343A"/>
    <w:rsid w:val="006D3D8E"/>
    <w:rsid w:val="006D4131"/>
    <w:rsid w:val="006D4EE6"/>
    <w:rsid w:val="006D5DFC"/>
    <w:rsid w:val="006D6A05"/>
    <w:rsid w:val="006E0AA0"/>
    <w:rsid w:val="006E198E"/>
    <w:rsid w:val="006E2C32"/>
    <w:rsid w:val="006E2CB7"/>
    <w:rsid w:val="006E41B5"/>
    <w:rsid w:val="006E450F"/>
    <w:rsid w:val="006E5C20"/>
    <w:rsid w:val="006E5D5A"/>
    <w:rsid w:val="006E679E"/>
    <w:rsid w:val="006E69F0"/>
    <w:rsid w:val="006F0988"/>
    <w:rsid w:val="006F12F0"/>
    <w:rsid w:val="006F2757"/>
    <w:rsid w:val="006F291E"/>
    <w:rsid w:val="006F424E"/>
    <w:rsid w:val="006F5AC1"/>
    <w:rsid w:val="006F7371"/>
    <w:rsid w:val="00702BFC"/>
    <w:rsid w:val="00703417"/>
    <w:rsid w:val="00704736"/>
    <w:rsid w:val="00705A9A"/>
    <w:rsid w:val="0070609F"/>
    <w:rsid w:val="00706DA3"/>
    <w:rsid w:val="00707A6B"/>
    <w:rsid w:val="00710B4C"/>
    <w:rsid w:val="007110E9"/>
    <w:rsid w:val="00712710"/>
    <w:rsid w:val="00712DDE"/>
    <w:rsid w:val="007137EA"/>
    <w:rsid w:val="007141A7"/>
    <w:rsid w:val="0071627C"/>
    <w:rsid w:val="007164A4"/>
    <w:rsid w:val="00716911"/>
    <w:rsid w:val="007179B7"/>
    <w:rsid w:val="00717D0B"/>
    <w:rsid w:val="00717E93"/>
    <w:rsid w:val="007208E0"/>
    <w:rsid w:val="00720B3D"/>
    <w:rsid w:val="00721CE0"/>
    <w:rsid w:val="007229FE"/>
    <w:rsid w:val="00723D0C"/>
    <w:rsid w:val="007247EB"/>
    <w:rsid w:val="00725CBF"/>
    <w:rsid w:val="00726B5A"/>
    <w:rsid w:val="00727429"/>
    <w:rsid w:val="00727871"/>
    <w:rsid w:val="007300D8"/>
    <w:rsid w:val="00732E8A"/>
    <w:rsid w:val="00733DB8"/>
    <w:rsid w:val="0073506F"/>
    <w:rsid w:val="00735B4D"/>
    <w:rsid w:val="00735B62"/>
    <w:rsid w:val="00736107"/>
    <w:rsid w:val="0073641F"/>
    <w:rsid w:val="00737457"/>
    <w:rsid w:val="00740D8F"/>
    <w:rsid w:val="00741CD4"/>
    <w:rsid w:val="007423E0"/>
    <w:rsid w:val="0074248C"/>
    <w:rsid w:val="007427FD"/>
    <w:rsid w:val="007429A0"/>
    <w:rsid w:val="00742BF6"/>
    <w:rsid w:val="00744DFB"/>
    <w:rsid w:val="00747961"/>
    <w:rsid w:val="00750EB6"/>
    <w:rsid w:val="007512F9"/>
    <w:rsid w:val="00752AF7"/>
    <w:rsid w:val="00753391"/>
    <w:rsid w:val="00754246"/>
    <w:rsid w:val="00755EAC"/>
    <w:rsid w:val="00756222"/>
    <w:rsid w:val="00756612"/>
    <w:rsid w:val="00756D14"/>
    <w:rsid w:val="00760901"/>
    <w:rsid w:val="00762EE6"/>
    <w:rsid w:val="007634A0"/>
    <w:rsid w:val="00763C6A"/>
    <w:rsid w:val="00765571"/>
    <w:rsid w:val="00766500"/>
    <w:rsid w:val="00766772"/>
    <w:rsid w:val="00766EB2"/>
    <w:rsid w:val="007678BA"/>
    <w:rsid w:val="00771B32"/>
    <w:rsid w:val="00771BC0"/>
    <w:rsid w:val="00773E7C"/>
    <w:rsid w:val="00776570"/>
    <w:rsid w:val="00777426"/>
    <w:rsid w:val="007774CD"/>
    <w:rsid w:val="00781BF5"/>
    <w:rsid w:val="00784250"/>
    <w:rsid w:val="00784790"/>
    <w:rsid w:val="007853F0"/>
    <w:rsid w:val="007871A1"/>
    <w:rsid w:val="00791424"/>
    <w:rsid w:val="00792101"/>
    <w:rsid w:val="0079371C"/>
    <w:rsid w:val="00793BC4"/>
    <w:rsid w:val="00793EAA"/>
    <w:rsid w:val="007942BF"/>
    <w:rsid w:val="007A0FE0"/>
    <w:rsid w:val="007A2591"/>
    <w:rsid w:val="007A422B"/>
    <w:rsid w:val="007A4512"/>
    <w:rsid w:val="007A53DB"/>
    <w:rsid w:val="007A6885"/>
    <w:rsid w:val="007A6C65"/>
    <w:rsid w:val="007B1A85"/>
    <w:rsid w:val="007B2B69"/>
    <w:rsid w:val="007B3370"/>
    <w:rsid w:val="007B472B"/>
    <w:rsid w:val="007B53F7"/>
    <w:rsid w:val="007B7400"/>
    <w:rsid w:val="007B7D09"/>
    <w:rsid w:val="007C0AEA"/>
    <w:rsid w:val="007C0E27"/>
    <w:rsid w:val="007C2F7A"/>
    <w:rsid w:val="007C442C"/>
    <w:rsid w:val="007C5F94"/>
    <w:rsid w:val="007D18ED"/>
    <w:rsid w:val="007D2024"/>
    <w:rsid w:val="007D2373"/>
    <w:rsid w:val="007D24F5"/>
    <w:rsid w:val="007D2506"/>
    <w:rsid w:val="007D273D"/>
    <w:rsid w:val="007D3266"/>
    <w:rsid w:val="007D33ED"/>
    <w:rsid w:val="007D36D3"/>
    <w:rsid w:val="007D37B7"/>
    <w:rsid w:val="007D4C62"/>
    <w:rsid w:val="007D5C9E"/>
    <w:rsid w:val="007D61F2"/>
    <w:rsid w:val="007D7404"/>
    <w:rsid w:val="007E0356"/>
    <w:rsid w:val="007E08B6"/>
    <w:rsid w:val="007E0DC4"/>
    <w:rsid w:val="007E265E"/>
    <w:rsid w:val="007E2D31"/>
    <w:rsid w:val="007E3656"/>
    <w:rsid w:val="007E4093"/>
    <w:rsid w:val="007E4C9D"/>
    <w:rsid w:val="007E510B"/>
    <w:rsid w:val="007E7358"/>
    <w:rsid w:val="007E7FED"/>
    <w:rsid w:val="007F03D5"/>
    <w:rsid w:val="007F0CC1"/>
    <w:rsid w:val="007F0F05"/>
    <w:rsid w:val="007F2BEE"/>
    <w:rsid w:val="007F3A5C"/>
    <w:rsid w:val="007F428B"/>
    <w:rsid w:val="007F46EA"/>
    <w:rsid w:val="007F5CB0"/>
    <w:rsid w:val="007F6DE2"/>
    <w:rsid w:val="007F7187"/>
    <w:rsid w:val="00801F62"/>
    <w:rsid w:val="008038CF"/>
    <w:rsid w:val="00804C70"/>
    <w:rsid w:val="00805FCB"/>
    <w:rsid w:val="00806218"/>
    <w:rsid w:val="00806B13"/>
    <w:rsid w:val="00812584"/>
    <w:rsid w:val="00813513"/>
    <w:rsid w:val="008151F4"/>
    <w:rsid w:val="00816C1B"/>
    <w:rsid w:val="00816FE0"/>
    <w:rsid w:val="00817349"/>
    <w:rsid w:val="00817AFB"/>
    <w:rsid w:val="00820BA7"/>
    <w:rsid w:val="00822B2B"/>
    <w:rsid w:val="00822EB3"/>
    <w:rsid w:val="00824249"/>
    <w:rsid w:val="00824589"/>
    <w:rsid w:val="00825097"/>
    <w:rsid w:val="008261AB"/>
    <w:rsid w:val="00827CB5"/>
    <w:rsid w:val="008302B9"/>
    <w:rsid w:val="00830551"/>
    <w:rsid w:val="00830884"/>
    <w:rsid w:val="00830921"/>
    <w:rsid w:val="00830960"/>
    <w:rsid w:val="008309CC"/>
    <w:rsid w:val="0083124E"/>
    <w:rsid w:val="00831402"/>
    <w:rsid w:val="0083172C"/>
    <w:rsid w:val="008321DF"/>
    <w:rsid w:val="00832616"/>
    <w:rsid w:val="00833DB4"/>
    <w:rsid w:val="00835958"/>
    <w:rsid w:val="00835AAD"/>
    <w:rsid w:val="00835E94"/>
    <w:rsid w:val="00837F1F"/>
    <w:rsid w:val="00841D2A"/>
    <w:rsid w:val="00842B50"/>
    <w:rsid w:val="00843FE3"/>
    <w:rsid w:val="00844D06"/>
    <w:rsid w:val="00846FA7"/>
    <w:rsid w:val="0084704B"/>
    <w:rsid w:val="008478CF"/>
    <w:rsid w:val="00847C78"/>
    <w:rsid w:val="00847E51"/>
    <w:rsid w:val="0085004C"/>
    <w:rsid w:val="00851006"/>
    <w:rsid w:val="0085141B"/>
    <w:rsid w:val="00852FBE"/>
    <w:rsid w:val="008545B0"/>
    <w:rsid w:val="008546A6"/>
    <w:rsid w:val="00854F78"/>
    <w:rsid w:val="00855796"/>
    <w:rsid w:val="00856030"/>
    <w:rsid w:val="00856487"/>
    <w:rsid w:val="0085724B"/>
    <w:rsid w:val="0085799A"/>
    <w:rsid w:val="008610C5"/>
    <w:rsid w:val="0086196C"/>
    <w:rsid w:val="00862274"/>
    <w:rsid w:val="00863771"/>
    <w:rsid w:val="0086390B"/>
    <w:rsid w:val="00865276"/>
    <w:rsid w:val="00865588"/>
    <w:rsid w:val="008658B0"/>
    <w:rsid w:val="00866B7B"/>
    <w:rsid w:val="00866F4A"/>
    <w:rsid w:val="008673AD"/>
    <w:rsid w:val="00867936"/>
    <w:rsid w:val="00867E68"/>
    <w:rsid w:val="0087013A"/>
    <w:rsid w:val="00870C14"/>
    <w:rsid w:val="00872319"/>
    <w:rsid w:val="00872340"/>
    <w:rsid w:val="00872779"/>
    <w:rsid w:val="0087368C"/>
    <w:rsid w:val="008754F6"/>
    <w:rsid w:val="00877771"/>
    <w:rsid w:val="00880075"/>
    <w:rsid w:val="008807A5"/>
    <w:rsid w:val="00880851"/>
    <w:rsid w:val="00881B4F"/>
    <w:rsid w:val="00881C61"/>
    <w:rsid w:val="0088208A"/>
    <w:rsid w:val="00882329"/>
    <w:rsid w:val="008826E8"/>
    <w:rsid w:val="00883E8A"/>
    <w:rsid w:val="00883E93"/>
    <w:rsid w:val="00884622"/>
    <w:rsid w:val="00884DB7"/>
    <w:rsid w:val="00884FC7"/>
    <w:rsid w:val="00885DC6"/>
    <w:rsid w:val="00885F95"/>
    <w:rsid w:val="008867C9"/>
    <w:rsid w:val="0088694E"/>
    <w:rsid w:val="00887A41"/>
    <w:rsid w:val="00887CF1"/>
    <w:rsid w:val="008904E7"/>
    <w:rsid w:val="00891428"/>
    <w:rsid w:val="0089182B"/>
    <w:rsid w:val="00891882"/>
    <w:rsid w:val="00893022"/>
    <w:rsid w:val="00893E64"/>
    <w:rsid w:val="008955E0"/>
    <w:rsid w:val="00895A4A"/>
    <w:rsid w:val="00896990"/>
    <w:rsid w:val="0089706A"/>
    <w:rsid w:val="00897611"/>
    <w:rsid w:val="008A06D6"/>
    <w:rsid w:val="008A2230"/>
    <w:rsid w:val="008A3157"/>
    <w:rsid w:val="008A3842"/>
    <w:rsid w:val="008A38E5"/>
    <w:rsid w:val="008A39DD"/>
    <w:rsid w:val="008A443D"/>
    <w:rsid w:val="008A468D"/>
    <w:rsid w:val="008A488A"/>
    <w:rsid w:val="008A500A"/>
    <w:rsid w:val="008A6344"/>
    <w:rsid w:val="008A74D5"/>
    <w:rsid w:val="008A74F1"/>
    <w:rsid w:val="008A7E26"/>
    <w:rsid w:val="008B02A2"/>
    <w:rsid w:val="008B0F30"/>
    <w:rsid w:val="008B1259"/>
    <w:rsid w:val="008B15BA"/>
    <w:rsid w:val="008B170F"/>
    <w:rsid w:val="008B250F"/>
    <w:rsid w:val="008B3348"/>
    <w:rsid w:val="008B38F1"/>
    <w:rsid w:val="008B3B23"/>
    <w:rsid w:val="008B5297"/>
    <w:rsid w:val="008B57A4"/>
    <w:rsid w:val="008B5DBB"/>
    <w:rsid w:val="008B5F9D"/>
    <w:rsid w:val="008B66D7"/>
    <w:rsid w:val="008B6BE9"/>
    <w:rsid w:val="008B73AA"/>
    <w:rsid w:val="008C0072"/>
    <w:rsid w:val="008C1A45"/>
    <w:rsid w:val="008C2B08"/>
    <w:rsid w:val="008C2CB5"/>
    <w:rsid w:val="008C2EA3"/>
    <w:rsid w:val="008C35AD"/>
    <w:rsid w:val="008C3D1F"/>
    <w:rsid w:val="008C5B8F"/>
    <w:rsid w:val="008C6909"/>
    <w:rsid w:val="008C78A4"/>
    <w:rsid w:val="008D0D6A"/>
    <w:rsid w:val="008D28D4"/>
    <w:rsid w:val="008D2A5C"/>
    <w:rsid w:val="008D2D95"/>
    <w:rsid w:val="008D3744"/>
    <w:rsid w:val="008D46BC"/>
    <w:rsid w:val="008D5EF1"/>
    <w:rsid w:val="008D6917"/>
    <w:rsid w:val="008D7639"/>
    <w:rsid w:val="008E07E2"/>
    <w:rsid w:val="008E188C"/>
    <w:rsid w:val="008E2375"/>
    <w:rsid w:val="008E31C3"/>
    <w:rsid w:val="008E4641"/>
    <w:rsid w:val="008E6699"/>
    <w:rsid w:val="008E786D"/>
    <w:rsid w:val="008E7A0E"/>
    <w:rsid w:val="008E7B18"/>
    <w:rsid w:val="008F0B17"/>
    <w:rsid w:val="008F1A0D"/>
    <w:rsid w:val="008F1E58"/>
    <w:rsid w:val="008F352C"/>
    <w:rsid w:val="008F36A7"/>
    <w:rsid w:val="008F4DB2"/>
    <w:rsid w:val="008F5284"/>
    <w:rsid w:val="008F52F3"/>
    <w:rsid w:val="008F5BED"/>
    <w:rsid w:val="008F61FF"/>
    <w:rsid w:val="008F6279"/>
    <w:rsid w:val="008F6E51"/>
    <w:rsid w:val="009000F8"/>
    <w:rsid w:val="00901DD7"/>
    <w:rsid w:val="0090241E"/>
    <w:rsid w:val="00903AE0"/>
    <w:rsid w:val="00903FC5"/>
    <w:rsid w:val="009045B8"/>
    <w:rsid w:val="00905090"/>
    <w:rsid w:val="00905BF9"/>
    <w:rsid w:val="00906C85"/>
    <w:rsid w:val="00910236"/>
    <w:rsid w:val="00910625"/>
    <w:rsid w:val="00910E64"/>
    <w:rsid w:val="00912783"/>
    <w:rsid w:val="009135C4"/>
    <w:rsid w:val="00916B97"/>
    <w:rsid w:val="00920066"/>
    <w:rsid w:val="00920458"/>
    <w:rsid w:val="00921B25"/>
    <w:rsid w:val="00921CBC"/>
    <w:rsid w:val="00921CE7"/>
    <w:rsid w:val="00921EAB"/>
    <w:rsid w:val="00922A28"/>
    <w:rsid w:val="00923643"/>
    <w:rsid w:val="00924128"/>
    <w:rsid w:val="009245CC"/>
    <w:rsid w:val="00924864"/>
    <w:rsid w:val="00924FCA"/>
    <w:rsid w:val="00925969"/>
    <w:rsid w:val="00926AB8"/>
    <w:rsid w:val="009275FC"/>
    <w:rsid w:val="009278B9"/>
    <w:rsid w:val="00932741"/>
    <w:rsid w:val="0093529F"/>
    <w:rsid w:val="00935784"/>
    <w:rsid w:val="0094060D"/>
    <w:rsid w:val="00940ACB"/>
    <w:rsid w:val="0094184B"/>
    <w:rsid w:val="009419EA"/>
    <w:rsid w:val="00941A29"/>
    <w:rsid w:val="00941EE5"/>
    <w:rsid w:val="009420C3"/>
    <w:rsid w:val="00942A2D"/>
    <w:rsid w:val="009437C4"/>
    <w:rsid w:val="0094554D"/>
    <w:rsid w:val="009456CA"/>
    <w:rsid w:val="009457A2"/>
    <w:rsid w:val="00945A14"/>
    <w:rsid w:val="0094631D"/>
    <w:rsid w:val="00950022"/>
    <w:rsid w:val="0095003D"/>
    <w:rsid w:val="009552F6"/>
    <w:rsid w:val="00955BF3"/>
    <w:rsid w:val="00955E45"/>
    <w:rsid w:val="00956223"/>
    <w:rsid w:val="009609BB"/>
    <w:rsid w:val="00961D41"/>
    <w:rsid w:val="00962E33"/>
    <w:rsid w:val="009637A2"/>
    <w:rsid w:val="00963E76"/>
    <w:rsid w:val="00964D21"/>
    <w:rsid w:val="0096561E"/>
    <w:rsid w:val="00965706"/>
    <w:rsid w:val="00966BA2"/>
    <w:rsid w:val="00967F13"/>
    <w:rsid w:val="00971A6B"/>
    <w:rsid w:val="009720F9"/>
    <w:rsid w:val="009743BA"/>
    <w:rsid w:val="009743DD"/>
    <w:rsid w:val="00975846"/>
    <w:rsid w:val="00975EB5"/>
    <w:rsid w:val="00976131"/>
    <w:rsid w:val="009774FB"/>
    <w:rsid w:val="00980177"/>
    <w:rsid w:val="009805E6"/>
    <w:rsid w:val="00980852"/>
    <w:rsid w:val="00984D06"/>
    <w:rsid w:val="009870C6"/>
    <w:rsid w:val="009905EC"/>
    <w:rsid w:val="00991B19"/>
    <w:rsid w:val="00991C6A"/>
    <w:rsid w:val="0099214E"/>
    <w:rsid w:val="009922E1"/>
    <w:rsid w:val="009930D5"/>
    <w:rsid w:val="00993E00"/>
    <w:rsid w:val="00994C90"/>
    <w:rsid w:val="00995318"/>
    <w:rsid w:val="00996F67"/>
    <w:rsid w:val="009971B4"/>
    <w:rsid w:val="009A0B97"/>
    <w:rsid w:val="009A1F7E"/>
    <w:rsid w:val="009A27E8"/>
    <w:rsid w:val="009A2F3E"/>
    <w:rsid w:val="009A3A63"/>
    <w:rsid w:val="009A3E2C"/>
    <w:rsid w:val="009A4320"/>
    <w:rsid w:val="009A579A"/>
    <w:rsid w:val="009A6B37"/>
    <w:rsid w:val="009B11E4"/>
    <w:rsid w:val="009B1A96"/>
    <w:rsid w:val="009B1D47"/>
    <w:rsid w:val="009B23C6"/>
    <w:rsid w:val="009B30C2"/>
    <w:rsid w:val="009B353D"/>
    <w:rsid w:val="009B52E4"/>
    <w:rsid w:val="009B600C"/>
    <w:rsid w:val="009B71B2"/>
    <w:rsid w:val="009C1CED"/>
    <w:rsid w:val="009C1DF1"/>
    <w:rsid w:val="009C241B"/>
    <w:rsid w:val="009C2BD2"/>
    <w:rsid w:val="009C3A53"/>
    <w:rsid w:val="009C484B"/>
    <w:rsid w:val="009C485A"/>
    <w:rsid w:val="009C6004"/>
    <w:rsid w:val="009C6205"/>
    <w:rsid w:val="009C6566"/>
    <w:rsid w:val="009D06A4"/>
    <w:rsid w:val="009D07C4"/>
    <w:rsid w:val="009D48EA"/>
    <w:rsid w:val="009D4DEC"/>
    <w:rsid w:val="009D66CD"/>
    <w:rsid w:val="009D68AD"/>
    <w:rsid w:val="009D7E7A"/>
    <w:rsid w:val="009E098B"/>
    <w:rsid w:val="009E6D95"/>
    <w:rsid w:val="009E73E5"/>
    <w:rsid w:val="009F08C3"/>
    <w:rsid w:val="009F2E78"/>
    <w:rsid w:val="009F359B"/>
    <w:rsid w:val="009F368A"/>
    <w:rsid w:val="009F6B3F"/>
    <w:rsid w:val="009F6E7D"/>
    <w:rsid w:val="009F7831"/>
    <w:rsid w:val="009FB335"/>
    <w:rsid w:val="00A005BB"/>
    <w:rsid w:val="00A01A78"/>
    <w:rsid w:val="00A0248C"/>
    <w:rsid w:val="00A02971"/>
    <w:rsid w:val="00A04BA3"/>
    <w:rsid w:val="00A04DEC"/>
    <w:rsid w:val="00A05C3A"/>
    <w:rsid w:val="00A06A01"/>
    <w:rsid w:val="00A0717B"/>
    <w:rsid w:val="00A10EF7"/>
    <w:rsid w:val="00A11D3B"/>
    <w:rsid w:val="00A11DB5"/>
    <w:rsid w:val="00A127A0"/>
    <w:rsid w:val="00A12A14"/>
    <w:rsid w:val="00A12F84"/>
    <w:rsid w:val="00A13BB3"/>
    <w:rsid w:val="00A14B9F"/>
    <w:rsid w:val="00A15043"/>
    <w:rsid w:val="00A170C0"/>
    <w:rsid w:val="00A212F0"/>
    <w:rsid w:val="00A21629"/>
    <w:rsid w:val="00A22B3A"/>
    <w:rsid w:val="00A22B4D"/>
    <w:rsid w:val="00A22B6E"/>
    <w:rsid w:val="00A2361F"/>
    <w:rsid w:val="00A23980"/>
    <w:rsid w:val="00A24AEB"/>
    <w:rsid w:val="00A24B2A"/>
    <w:rsid w:val="00A254E6"/>
    <w:rsid w:val="00A25BEF"/>
    <w:rsid w:val="00A25C61"/>
    <w:rsid w:val="00A304EA"/>
    <w:rsid w:val="00A31032"/>
    <w:rsid w:val="00A3226D"/>
    <w:rsid w:val="00A32D48"/>
    <w:rsid w:val="00A3399E"/>
    <w:rsid w:val="00A3495A"/>
    <w:rsid w:val="00A36282"/>
    <w:rsid w:val="00A36CD3"/>
    <w:rsid w:val="00A36EE1"/>
    <w:rsid w:val="00A372F7"/>
    <w:rsid w:val="00A374D0"/>
    <w:rsid w:val="00A418AB"/>
    <w:rsid w:val="00A41ABA"/>
    <w:rsid w:val="00A424B2"/>
    <w:rsid w:val="00A43B28"/>
    <w:rsid w:val="00A440F9"/>
    <w:rsid w:val="00A4428B"/>
    <w:rsid w:val="00A44798"/>
    <w:rsid w:val="00A462C0"/>
    <w:rsid w:val="00A47C93"/>
    <w:rsid w:val="00A50137"/>
    <w:rsid w:val="00A5198C"/>
    <w:rsid w:val="00A555E5"/>
    <w:rsid w:val="00A55E8B"/>
    <w:rsid w:val="00A572EC"/>
    <w:rsid w:val="00A6382F"/>
    <w:rsid w:val="00A63F0B"/>
    <w:rsid w:val="00A64393"/>
    <w:rsid w:val="00A64AEF"/>
    <w:rsid w:val="00A65103"/>
    <w:rsid w:val="00A65D16"/>
    <w:rsid w:val="00A66264"/>
    <w:rsid w:val="00A667E7"/>
    <w:rsid w:val="00A66814"/>
    <w:rsid w:val="00A668D6"/>
    <w:rsid w:val="00A67BD2"/>
    <w:rsid w:val="00A67F55"/>
    <w:rsid w:val="00A74C90"/>
    <w:rsid w:val="00A753F5"/>
    <w:rsid w:val="00A75E62"/>
    <w:rsid w:val="00A767A3"/>
    <w:rsid w:val="00A76B54"/>
    <w:rsid w:val="00A77F72"/>
    <w:rsid w:val="00A8137F"/>
    <w:rsid w:val="00A8196E"/>
    <w:rsid w:val="00A81A0D"/>
    <w:rsid w:val="00A8261E"/>
    <w:rsid w:val="00A83754"/>
    <w:rsid w:val="00A83DEC"/>
    <w:rsid w:val="00A8408A"/>
    <w:rsid w:val="00A8501F"/>
    <w:rsid w:val="00A85DBB"/>
    <w:rsid w:val="00A86B64"/>
    <w:rsid w:val="00A86B91"/>
    <w:rsid w:val="00A911B7"/>
    <w:rsid w:val="00A914D0"/>
    <w:rsid w:val="00A915FC"/>
    <w:rsid w:val="00A919EB"/>
    <w:rsid w:val="00A92DDE"/>
    <w:rsid w:val="00A93388"/>
    <w:rsid w:val="00A938F5"/>
    <w:rsid w:val="00A93906"/>
    <w:rsid w:val="00A939F0"/>
    <w:rsid w:val="00A949E1"/>
    <w:rsid w:val="00A97007"/>
    <w:rsid w:val="00A97568"/>
    <w:rsid w:val="00AA0D1A"/>
    <w:rsid w:val="00AA1168"/>
    <w:rsid w:val="00AA1819"/>
    <w:rsid w:val="00AA1C49"/>
    <w:rsid w:val="00AA2271"/>
    <w:rsid w:val="00AA2951"/>
    <w:rsid w:val="00AA29D0"/>
    <w:rsid w:val="00AA327C"/>
    <w:rsid w:val="00AA3A42"/>
    <w:rsid w:val="00AA6547"/>
    <w:rsid w:val="00AA6E9D"/>
    <w:rsid w:val="00AA7A26"/>
    <w:rsid w:val="00AA7B07"/>
    <w:rsid w:val="00AB1BDD"/>
    <w:rsid w:val="00AB4FB0"/>
    <w:rsid w:val="00AB7C8B"/>
    <w:rsid w:val="00AC0460"/>
    <w:rsid w:val="00AC1E14"/>
    <w:rsid w:val="00AC2EB3"/>
    <w:rsid w:val="00AC2EFC"/>
    <w:rsid w:val="00AC34E2"/>
    <w:rsid w:val="00AC3CE8"/>
    <w:rsid w:val="00AC53BF"/>
    <w:rsid w:val="00AC59D4"/>
    <w:rsid w:val="00AC6564"/>
    <w:rsid w:val="00AC7618"/>
    <w:rsid w:val="00AC7B1B"/>
    <w:rsid w:val="00AD109A"/>
    <w:rsid w:val="00AD1902"/>
    <w:rsid w:val="00AD1E68"/>
    <w:rsid w:val="00AD2386"/>
    <w:rsid w:val="00AD276C"/>
    <w:rsid w:val="00AD30FC"/>
    <w:rsid w:val="00AD3B81"/>
    <w:rsid w:val="00AD3CE1"/>
    <w:rsid w:val="00AD432F"/>
    <w:rsid w:val="00AE049A"/>
    <w:rsid w:val="00AE1F46"/>
    <w:rsid w:val="00AE2742"/>
    <w:rsid w:val="00AE2C39"/>
    <w:rsid w:val="00AE43D0"/>
    <w:rsid w:val="00AE5049"/>
    <w:rsid w:val="00AE7A64"/>
    <w:rsid w:val="00AE7B4E"/>
    <w:rsid w:val="00AF0017"/>
    <w:rsid w:val="00AF017B"/>
    <w:rsid w:val="00AF1548"/>
    <w:rsid w:val="00AF2001"/>
    <w:rsid w:val="00AF3B70"/>
    <w:rsid w:val="00AF4643"/>
    <w:rsid w:val="00AF4C04"/>
    <w:rsid w:val="00AF5D67"/>
    <w:rsid w:val="00AF77B1"/>
    <w:rsid w:val="00B0034E"/>
    <w:rsid w:val="00B005EC"/>
    <w:rsid w:val="00B00AED"/>
    <w:rsid w:val="00B01B0B"/>
    <w:rsid w:val="00B0319C"/>
    <w:rsid w:val="00B03771"/>
    <w:rsid w:val="00B0381E"/>
    <w:rsid w:val="00B043AC"/>
    <w:rsid w:val="00B0456D"/>
    <w:rsid w:val="00B04715"/>
    <w:rsid w:val="00B05853"/>
    <w:rsid w:val="00B06B2F"/>
    <w:rsid w:val="00B07870"/>
    <w:rsid w:val="00B07B78"/>
    <w:rsid w:val="00B07B8D"/>
    <w:rsid w:val="00B07C97"/>
    <w:rsid w:val="00B10540"/>
    <w:rsid w:val="00B12180"/>
    <w:rsid w:val="00B13BD1"/>
    <w:rsid w:val="00B14293"/>
    <w:rsid w:val="00B14FD0"/>
    <w:rsid w:val="00B175AF"/>
    <w:rsid w:val="00B2011D"/>
    <w:rsid w:val="00B224CC"/>
    <w:rsid w:val="00B22C48"/>
    <w:rsid w:val="00B231FB"/>
    <w:rsid w:val="00B242FC"/>
    <w:rsid w:val="00B24DE1"/>
    <w:rsid w:val="00B267B9"/>
    <w:rsid w:val="00B30745"/>
    <w:rsid w:val="00B31F83"/>
    <w:rsid w:val="00B3366A"/>
    <w:rsid w:val="00B337B1"/>
    <w:rsid w:val="00B3413E"/>
    <w:rsid w:val="00B350E0"/>
    <w:rsid w:val="00B361EE"/>
    <w:rsid w:val="00B370A4"/>
    <w:rsid w:val="00B3729B"/>
    <w:rsid w:val="00B4051D"/>
    <w:rsid w:val="00B407B5"/>
    <w:rsid w:val="00B41EC4"/>
    <w:rsid w:val="00B42814"/>
    <w:rsid w:val="00B42916"/>
    <w:rsid w:val="00B42F11"/>
    <w:rsid w:val="00B430F1"/>
    <w:rsid w:val="00B435D2"/>
    <w:rsid w:val="00B43DC5"/>
    <w:rsid w:val="00B43E3D"/>
    <w:rsid w:val="00B4566C"/>
    <w:rsid w:val="00B468D5"/>
    <w:rsid w:val="00B46AD1"/>
    <w:rsid w:val="00B515D3"/>
    <w:rsid w:val="00B52730"/>
    <w:rsid w:val="00B534AA"/>
    <w:rsid w:val="00B54230"/>
    <w:rsid w:val="00B55FF4"/>
    <w:rsid w:val="00B56717"/>
    <w:rsid w:val="00B567E9"/>
    <w:rsid w:val="00B56986"/>
    <w:rsid w:val="00B573FE"/>
    <w:rsid w:val="00B603A2"/>
    <w:rsid w:val="00B60DA5"/>
    <w:rsid w:val="00B630D5"/>
    <w:rsid w:val="00B635AB"/>
    <w:rsid w:val="00B647C2"/>
    <w:rsid w:val="00B648C2"/>
    <w:rsid w:val="00B6545A"/>
    <w:rsid w:val="00B662A8"/>
    <w:rsid w:val="00B66C36"/>
    <w:rsid w:val="00B70E3C"/>
    <w:rsid w:val="00B720C4"/>
    <w:rsid w:val="00B722D7"/>
    <w:rsid w:val="00B73231"/>
    <w:rsid w:val="00B73AE2"/>
    <w:rsid w:val="00B80567"/>
    <w:rsid w:val="00B822E4"/>
    <w:rsid w:val="00B833EA"/>
    <w:rsid w:val="00B83DEE"/>
    <w:rsid w:val="00B84D57"/>
    <w:rsid w:val="00B8505B"/>
    <w:rsid w:val="00B85490"/>
    <w:rsid w:val="00B86589"/>
    <w:rsid w:val="00B866A3"/>
    <w:rsid w:val="00B86A7D"/>
    <w:rsid w:val="00B87343"/>
    <w:rsid w:val="00B90D14"/>
    <w:rsid w:val="00B90E81"/>
    <w:rsid w:val="00B90F94"/>
    <w:rsid w:val="00B931B3"/>
    <w:rsid w:val="00B9345C"/>
    <w:rsid w:val="00B936A6"/>
    <w:rsid w:val="00B93946"/>
    <w:rsid w:val="00B93FF0"/>
    <w:rsid w:val="00B94D00"/>
    <w:rsid w:val="00B95554"/>
    <w:rsid w:val="00B95E36"/>
    <w:rsid w:val="00B95ED9"/>
    <w:rsid w:val="00B96C8D"/>
    <w:rsid w:val="00B97564"/>
    <w:rsid w:val="00B97C1D"/>
    <w:rsid w:val="00BA1457"/>
    <w:rsid w:val="00BA25A7"/>
    <w:rsid w:val="00BA4470"/>
    <w:rsid w:val="00BA4C1A"/>
    <w:rsid w:val="00BA54BF"/>
    <w:rsid w:val="00BB14BC"/>
    <w:rsid w:val="00BB16E1"/>
    <w:rsid w:val="00BB244F"/>
    <w:rsid w:val="00BB296E"/>
    <w:rsid w:val="00BB32C4"/>
    <w:rsid w:val="00BB36E3"/>
    <w:rsid w:val="00BB3D6C"/>
    <w:rsid w:val="00BB46F4"/>
    <w:rsid w:val="00BB5AB0"/>
    <w:rsid w:val="00BB6B9C"/>
    <w:rsid w:val="00BC0248"/>
    <w:rsid w:val="00BC280E"/>
    <w:rsid w:val="00BC3D04"/>
    <w:rsid w:val="00BC428A"/>
    <w:rsid w:val="00BC4576"/>
    <w:rsid w:val="00BC4C74"/>
    <w:rsid w:val="00BC53DB"/>
    <w:rsid w:val="00BC5670"/>
    <w:rsid w:val="00BC57F8"/>
    <w:rsid w:val="00BC587E"/>
    <w:rsid w:val="00BC58FA"/>
    <w:rsid w:val="00BC5917"/>
    <w:rsid w:val="00BD0875"/>
    <w:rsid w:val="00BD0E5B"/>
    <w:rsid w:val="00BD1D3B"/>
    <w:rsid w:val="00BD1E31"/>
    <w:rsid w:val="00BD4331"/>
    <w:rsid w:val="00BD5B4D"/>
    <w:rsid w:val="00BD6758"/>
    <w:rsid w:val="00BD7215"/>
    <w:rsid w:val="00BE10A5"/>
    <w:rsid w:val="00BE1826"/>
    <w:rsid w:val="00BE238A"/>
    <w:rsid w:val="00BE23F0"/>
    <w:rsid w:val="00BE394E"/>
    <w:rsid w:val="00BE4FDF"/>
    <w:rsid w:val="00BE622E"/>
    <w:rsid w:val="00BF0539"/>
    <w:rsid w:val="00BF0A0D"/>
    <w:rsid w:val="00BF0A66"/>
    <w:rsid w:val="00BF22EE"/>
    <w:rsid w:val="00BF24F5"/>
    <w:rsid w:val="00BF7116"/>
    <w:rsid w:val="00BF73C3"/>
    <w:rsid w:val="00BF7A5C"/>
    <w:rsid w:val="00C003A9"/>
    <w:rsid w:val="00C0120D"/>
    <w:rsid w:val="00C029CB"/>
    <w:rsid w:val="00C04854"/>
    <w:rsid w:val="00C05071"/>
    <w:rsid w:val="00C061DC"/>
    <w:rsid w:val="00C070BE"/>
    <w:rsid w:val="00C072F0"/>
    <w:rsid w:val="00C1103E"/>
    <w:rsid w:val="00C12C1B"/>
    <w:rsid w:val="00C13067"/>
    <w:rsid w:val="00C1405D"/>
    <w:rsid w:val="00C143C7"/>
    <w:rsid w:val="00C16894"/>
    <w:rsid w:val="00C168CB"/>
    <w:rsid w:val="00C16DEA"/>
    <w:rsid w:val="00C16DF8"/>
    <w:rsid w:val="00C17207"/>
    <w:rsid w:val="00C21757"/>
    <w:rsid w:val="00C228D0"/>
    <w:rsid w:val="00C26A89"/>
    <w:rsid w:val="00C27AC1"/>
    <w:rsid w:val="00C27F7C"/>
    <w:rsid w:val="00C303CA"/>
    <w:rsid w:val="00C311A3"/>
    <w:rsid w:val="00C31322"/>
    <w:rsid w:val="00C316B4"/>
    <w:rsid w:val="00C33B0A"/>
    <w:rsid w:val="00C34E50"/>
    <w:rsid w:val="00C359A1"/>
    <w:rsid w:val="00C409E8"/>
    <w:rsid w:val="00C40A34"/>
    <w:rsid w:val="00C41564"/>
    <w:rsid w:val="00C419E9"/>
    <w:rsid w:val="00C42233"/>
    <w:rsid w:val="00C42686"/>
    <w:rsid w:val="00C435FB"/>
    <w:rsid w:val="00C44775"/>
    <w:rsid w:val="00C44C47"/>
    <w:rsid w:val="00C45A2D"/>
    <w:rsid w:val="00C469B9"/>
    <w:rsid w:val="00C475C9"/>
    <w:rsid w:val="00C475CD"/>
    <w:rsid w:val="00C50311"/>
    <w:rsid w:val="00C5074F"/>
    <w:rsid w:val="00C50851"/>
    <w:rsid w:val="00C53685"/>
    <w:rsid w:val="00C539FD"/>
    <w:rsid w:val="00C57325"/>
    <w:rsid w:val="00C5767A"/>
    <w:rsid w:val="00C57E15"/>
    <w:rsid w:val="00C60FEB"/>
    <w:rsid w:val="00C6255D"/>
    <w:rsid w:val="00C6311F"/>
    <w:rsid w:val="00C64E83"/>
    <w:rsid w:val="00C659D8"/>
    <w:rsid w:val="00C659E3"/>
    <w:rsid w:val="00C66246"/>
    <w:rsid w:val="00C669E3"/>
    <w:rsid w:val="00C674BB"/>
    <w:rsid w:val="00C7007D"/>
    <w:rsid w:val="00C70C82"/>
    <w:rsid w:val="00C71D98"/>
    <w:rsid w:val="00C72507"/>
    <w:rsid w:val="00C73408"/>
    <w:rsid w:val="00C75109"/>
    <w:rsid w:val="00C76559"/>
    <w:rsid w:val="00C7797E"/>
    <w:rsid w:val="00C80316"/>
    <w:rsid w:val="00C8031F"/>
    <w:rsid w:val="00C82304"/>
    <w:rsid w:val="00C8241B"/>
    <w:rsid w:val="00C837CD"/>
    <w:rsid w:val="00C855B3"/>
    <w:rsid w:val="00C86A89"/>
    <w:rsid w:val="00C903F5"/>
    <w:rsid w:val="00C90551"/>
    <w:rsid w:val="00C91C36"/>
    <w:rsid w:val="00C922FF"/>
    <w:rsid w:val="00C93546"/>
    <w:rsid w:val="00C939E2"/>
    <w:rsid w:val="00C94B51"/>
    <w:rsid w:val="00C94F06"/>
    <w:rsid w:val="00C94F5C"/>
    <w:rsid w:val="00C95B7D"/>
    <w:rsid w:val="00C95DD2"/>
    <w:rsid w:val="00C97D94"/>
    <w:rsid w:val="00CA15D0"/>
    <w:rsid w:val="00CA221D"/>
    <w:rsid w:val="00CA3C34"/>
    <w:rsid w:val="00CA3E12"/>
    <w:rsid w:val="00CA5641"/>
    <w:rsid w:val="00CA7145"/>
    <w:rsid w:val="00CA71DD"/>
    <w:rsid w:val="00CA7347"/>
    <w:rsid w:val="00CA768C"/>
    <w:rsid w:val="00CB01EB"/>
    <w:rsid w:val="00CB02B0"/>
    <w:rsid w:val="00CB0A9F"/>
    <w:rsid w:val="00CB0AB7"/>
    <w:rsid w:val="00CB0DCC"/>
    <w:rsid w:val="00CB2375"/>
    <w:rsid w:val="00CB2691"/>
    <w:rsid w:val="00CB5228"/>
    <w:rsid w:val="00CB5A5E"/>
    <w:rsid w:val="00CC176D"/>
    <w:rsid w:val="00CC237E"/>
    <w:rsid w:val="00CC2819"/>
    <w:rsid w:val="00CC386F"/>
    <w:rsid w:val="00CC5E0B"/>
    <w:rsid w:val="00CC5FAA"/>
    <w:rsid w:val="00CC68E4"/>
    <w:rsid w:val="00CD0723"/>
    <w:rsid w:val="00CD3C55"/>
    <w:rsid w:val="00CD446F"/>
    <w:rsid w:val="00CD585D"/>
    <w:rsid w:val="00CD5B85"/>
    <w:rsid w:val="00CD5B8C"/>
    <w:rsid w:val="00CD5F4F"/>
    <w:rsid w:val="00CE18DC"/>
    <w:rsid w:val="00CE2D36"/>
    <w:rsid w:val="00CE2F66"/>
    <w:rsid w:val="00CE4E15"/>
    <w:rsid w:val="00CE62C0"/>
    <w:rsid w:val="00CF5050"/>
    <w:rsid w:val="00CF5B4A"/>
    <w:rsid w:val="00CF6747"/>
    <w:rsid w:val="00CF7157"/>
    <w:rsid w:val="00CF71AE"/>
    <w:rsid w:val="00D008F7"/>
    <w:rsid w:val="00D01703"/>
    <w:rsid w:val="00D02522"/>
    <w:rsid w:val="00D0282C"/>
    <w:rsid w:val="00D0367A"/>
    <w:rsid w:val="00D0519B"/>
    <w:rsid w:val="00D05BC4"/>
    <w:rsid w:val="00D0601C"/>
    <w:rsid w:val="00D06332"/>
    <w:rsid w:val="00D07C74"/>
    <w:rsid w:val="00D12AEE"/>
    <w:rsid w:val="00D12E67"/>
    <w:rsid w:val="00D12EA5"/>
    <w:rsid w:val="00D13D72"/>
    <w:rsid w:val="00D1550E"/>
    <w:rsid w:val="00D15BD8"/>
    <w:rsid w:val="00D15E3A"/>
    <w:rsid w:val="00D173A2"/>
    <w:rsid w:val="00D173E8"/>
    <w:rsid w:val="00D17DE8"/>
    <w:rsid w:val="00D202A7"/>
    <w:rsid w:val="00D21122"/>
    <w:rsid w:val="00D211A0"/>
    <w:rsid w:val="00D21DB3"/>
    <w:rsid w:val="00D22182"/>
    <w:rsid w:val="00D22502"/>
    <w:rsid w:val="00D239E8"/>
    <w:rsid w:val="00D24259"/>
    <w:rsid w:val="00D248E8"/>
    <w:rsid w:val="00D3373D"/>
    <w:rsid w:val="00D339F7"/>
    <w:rsid w:val="00D34079"/>
    <w:rsid w:val="00D353EF"/>
    <w:rsid w:val="00D35F8C"/>
    <w:rsid w:val="00D365C1"/>
    <w:rsid w:val="00D36752"/>
    <w:rsid w:val="00D36B22"/>
    <w:rsid w:val="00D37D14"/>
    <w:rsid w:val="00D37FCD"/>
    <w:rsid w:val="00D40684"/>
    <w:rsid w:val="00D40BB0"/>
    <w:rsid w:val="00D42AD0"/>
    <w:rsid w:val="00D434BC"/>
    <w:rsid w:val="00D43849"/>
    <w:rsid w:val="00D472DF"/>
    <w:rsid w:val="00D47DFE"/>
    <w:rsid w:val="00D500EA"/>
    <w:rsid w:val="00D509A3"/>
    <w:rsid w:val="00D51018"/>
    <w:rsid w:val="00D5118E"/>
    <w:rsid w:val="00D521B8"/>
    <w:rsid w:val="00D52A44"/>
    <w:rsid w:val="00D54A4C"/>
    <w:rsid w:val="00D564D8"/>
    <w:rsid w:val="00D56D08"/>
    <w:rsid w:val="00D607E9"/>
    <w:rsid w:val="00D61B23"/>
    <w:rsid w:val="00D61D5B"/>
    <w:rsid w:val="00D63A6A"/>
    <w:rsid w:val="00D6419A"/>
    <w:rsid w:val="00D64F57"/>
    <w:rsid w:val="00D65298"/>
    <w:rsid w:val="00D6622C"/>
    <w:rsid w:val="00D668F1"/>
    <w:rsid w:val="00D669E8"/>
    <w:rsid w:val="00D671D0"/>
    <w:rsid w:val="00D673F2"/>
    <w:rsid w:val="00D67441"/>
    <w:rsid w:val="00D67564"/>
    <w:rsid w:val="00D679B4"/>
    <w:rsid w:val="00D70829"/>
    <w:rsid w:val="00D71159"/>
    <w:rsid w:val="00D724B5"/>
    <w:rsid w:val="00D72F74"/>
    <w:rsid w:val="00D7414E"/>
    <w:rsid w:val="00D75059"/>
    <w:rsid w:val="00D7505B"/>
    <w:rsid w:val="00D76F9A"/>
    <w:rsid w:val="00D80F15"/>
    <w:rsid w:val="00D82A09"/>
    <w:rsid w:val="00D82CC5"/>
    <w:rsid w:val="00D83EAB"/>
    <w:rsid w:val="00D867E3"/>
    <w:rsid w:val="00D870FD"/>
    <w:rsid w:val="00D90186"/>
    <w:rsid w:val="00D9113D"/>
    <w:rsid w:val="00D913CA"/>
    <w:rsid w:val="00D92450"/>
    <w:rsid w:val="00D93501"/>
    <w:rsid w:val="00D93A41"/>
    <w:rsid w:val="00D94989"/>
    <w:rsid w:val="00D94C71"/>
    <w:rsid w:val="00D968AC"/>
    <w:rsid w:val="00D96932"/>
    <w:rsid w:val="00D96BA6"/>
    <w:rsid w:val="00D97E4C"/>
    <w:rsid w:val="00DA0A37"/>
    <w:rsid w:val="00DA31A7"/>
    <w:rsid w:val="00DA426C"/>
    <w:rsid w:val="00DA4575"/>
    <w:rsid w:val="00DA7147"/>
    <w:rsid w:val="00DB09F8"/>
    <w:rsid w:val="00DB1648"/>
    <w:rsid w:val="00DB176D"/>
    <w:rsid w:val="00DB371F"/>
    <w:rsid w:val="00DB5384"/>
    <w:rsid w:val="00DB62E9"/>
    <w:rsid w:val="00DB6CA1"/>
    <w:rsid w:val="00DB6D44"/>
    <w:rsid w:val="00DB6E1D"/>
    <w:rsid w:val="00DB6E23"/>
    <w:rsid w:val="00DB7D71"/>
    <w:rsid w:val="00DB7E83"/>
    <w:rsid w:val="00DC1321"/>
    <w:rsid w:val="00DC3065"/>
    <w:rsid w:val="00DC317F"/>
    <w:rsid w:val="00DC465D"/>
    <w:rsid w:val="00DC79B3"/>
    <w:rsid w:val="00DD0497"/>
    <w:rsid w:val="00DD163E"/>
    <w:rsid w:val="00DD1880"/>
    <w:rsid w:val="00DD2357"/>
    <w:rsid w:val="00DD2D1F"/>
    <w:rsid w:val="00DD5BA6"/>
    <w:rsid w:val="00DD6567"/>
    <w:rsid w:val="00DD7982"/>
    <w:rsid w:val="00DE003E"/>
    <w:rsid w:val="00DE101A"/>
    <w:rsid w:val="00DE1375"/>
    <w:rsid w:val="00DE1E23"/>
    <w:rsid w:val="00DE2F2D"/>
    <w:rsid w:val="00DE5B73"/>
    <w:rsid w:val="00DE6B4A"/>
    <w:rsid w:val="00DF02FC"/>
    <w:rsid w:val="00DF0C23"/>
    <w:rsid w:val="00DF1B57"/>
    <w:rsid w:val="00DF1DF6"/>
    <w:rsid w:val="00DF25D7"/>
    <w:rsid w:val="00DF3233"/>
    <w:rsid w:val="00DF3E5E"/>
    <w:rsid w:val="00DF405D"/>
    <w:rsid w:val="00DF7C1E"/>
    <w:rsid w:val="00DF7F9C"/>
    <w:rsid w:val="00E005B9"/>
    <w:rsid w:val="00E00A4A"/>
    <w:rsid w:val="00E02076"/>
    <w:rsid w:val="00E02673"/>
    <w:rsid w:val="00E02D6B"/>
    <w:rsid w:val="00E0322D"/>
    <w:rsid w:val="00E04297"/>
    <w:rsid w:val="00E049B3"/>
    <w:rsid w:val="00E05D27"/>
    <w:rsid w:val="00E06283"/>
    <w:rsid w:val="00E0629E"/>
    <w:rsid w:val="00E1174B"/>
    <w:rsid w:val="00E1287A"/>
    <w:rsid w:val="00E16AFD"/>
    <w:rsid w:val="00E16E78"/>
    <w:rsid w:val="00E17FB1"/>
    <w:rsid w:val="00E200FD"/>
    <w:rsid w:val="00E20394"/>
    <w:rsid w:val="00E229B5"/>
    <w:rsid w:val="00E22D86"/>
    <w:rsid w:val="00E258FA"/>
    <w:rsid w:val="00E26D47"/>
    <w:rsid w:val="00E27853"/>
    <w:rsid w:val="00E306F8"/>
    <w:rsid w:val="00E32822"/>
    <w:rsid w:val="00E328CD"/>
    <w:rsid w:val="00E33526"/>
    <w:rsid w:val="00E33AAB"/>
    <w:rsid w:val="00E35CD3"/>
    <w:rsid w:val="00E35EBF"/>
    <w:rsid w:val="00E3640F"/>
    <w:rsid w:val="00E417AB"/>
    <w:rsid w:val="00E4235B"/>
    <w:rsid w:val="00E425C6"/>
    <w:rsid w:val="00E42EFD"/>
    <w:rsid w:val="00E433FB"/>
    <w:rsid w:val="00E45574"/>
    <w:rsid w:val="00E45A81"/>
    <w:rsid w:val="00E468B8"/>
    <w:rsid w:val="00E501A7"/>
    <w:rsid w:val="00E5136F"/>
    <w:rsid w:val="00E53D83"/>
    <w:rsid w:val="00E54A69"/>
    <w:rsid w:val="00E55206"/>
    <w:rsid w:val="00E560B0"/>
    <w:rsid w:val="00E6091C"/>
    <w:rsid w:val="00E60AA6"/>
    <w:rsid w:val="00E61DA6"/>
    <w:rsid w:val="00E64732"/>
    <w:rsid w:val="00E6565E"/>
    <w:rsid w:val="00E675C3"/>
    <w:rsid w:val="00E67B4E"/>
    <w:rsid w:val="00E71B04"/>
    <w:rsid w:val="00E725E3"/>
    <w:rsid w:val="00E7306E"/>
    <w:rsid w:val="00E7310F"/>
    <w:rsid w:val="00E73522"/>
    <w:rsid w:val="00E75398"/>
    <w:rsid w:val="00E75E91"/>
    <w:rsid w:val="00E76D1F"/>
    <w:rsid w:val="00E76F54"/>
    <w:rsid w:val="00E77499"/>
    <w:rsid w:val="00E77B8E"/>
    <w:rsid w:val="00E77D24"/>
    <w:rsid w:val="00E81A35"/>
    <w:rsid w:val="00E831A5"/>
    <w:rsid w:val="00E83D9C"/>
    <w:rsid w:val="00E83FDD"/>
    <w:rsid w:val="00E8473C"/>
    <w:rsid w:val="00E84D23"/>
    <w:rsid w:val="00E8599B"/>
    <w:rsid w:val="00E860D9"/>
    <w:rsid w:val="00E861B0"/>
    <w:rsid w:val="00E86E50"/>
    <w:rsid w:val="00E8775B"/>
    <w:rsid w:val="00E91920"/>
    <w:rsid w:val="00E91C09"/>
    <w:rsid w:val="00E92724"/>
    <w:rsid w:val="00E9274A"/>
    <w:rsid w:val="00E92ABB"/>
    <w:rsid w:val="00E9470F"/>
    <w:rsid w:val="00E94CCD"/>
    <w:rsid w:val="00E95003"/>
    <w:rsid w:val="00E97072"/>
    <w:rsid w:val="00E976F8"/>
    <w:rsid w:val="00E9781C"/>
    <w:rsid w:val="00EA0152"/>
    <w:rsid w:val="00EA0C5E"/>
    <w:rsid w:val="00EA1D41"/>
    <w:rsid w:val="00EA22EC"/>
    <w:rsid w:val="00EA3376"/>
    <w:rsid w:val="00EA3610"/>
    <w:rsid w:val="00EA46EE"/>
    <w:rsid w:val="00EA50C7"/>
    <w:rsid w:val="00EA6B19"/>
    <w:rsid w:val="00EA72C3"/>
    <w:rsid w:val="00EB0C5C"/>
    <w:rsid w:val="00EB169F"/>
    <w:rsid w:val="00EB1758"/>
    <w:rsid w:val="00EB1BB5"/>
    <w:rsid w:val="00EB1EB7"/>
    <w:rsid w:val="00EB2850"/>
    <w:rsid w:val="00EB3093"/>
    <w:rsid w:val="00EB38D9"/>
    <w:rsid w:val="00EB42D4"/>
    <w:rsid w:val="00EB62F9"/>
    <w:rsid w:val="00EB66E8"/>
    <w:rsid w:val="00EB6978"/>
    <w:rsid w:val="00EB6BBD"/>
    <w:rsid w:val="00EC0D54"/>
    <w:rsid w:val="00EC2698"/>
    <w:rsid w:val="00EC4183"/>
    <w:rsid w:val="00EC47FB"/>
    <w:rsid w:val="00EC565E"/>
    <w:rsid w:val="00EC66F8"/>
    <w:rsid w:val="00EC73EA"/>
    <w:rsid w:val="00ED187E"/>
    <w:rsid w:val="00ED22B0"/>
    <w:rsid w:val="00ED2986"/>
    <w:rsid w:val="00ED3B45"/>
    <w:rsid w:val="00ED3BF4"/>
    <w:rsid w:val="00ED4C46"/>
    <w:rsid w:val="00ED627A"/>
    <w:rsid w:val="00ED6444"/>
    <w:rsid w:val="00ED770E"/>
    <w:rsid w:val="00EE1E26"/>
    <w:rsid w:val="00EE2966"/>
    <w:rsid w:val="00EE36F9"/>
    <w:rsid w:val="00EE370B"/>
    <w:rsid w:val="00EE471F"/>
    <w:rsid w:val="00EE48CD"/>
    <w:rsid w:val="00EE4E0C"/>
    <w:rsid w:val="00EE5D7B"/>
    <w:rsid w:val="00EE5F71"/>
    <w:rsid w:val="00EE7688"/>
    <w:rsid w:val="00EE7E83"/>
    <w:rsid w:val="00EF0C47"/>
    <w:rsid w:val="00EF14E4"/>
    <w:rsid w:val="00EF2973"/>
    <w:rsid w:val="00EF4462"/>
    <w:rsid w:val="00EF6226"/>
    <w:rsid w:val="00EF6E70"/>
    <w:rsid w:val="00F009F0"/>
    <w:rsid w:val="00F00B1A"/>
    <w:rsid w:val="00F00D4B"/>
    <w:rsid w:val="00F032A4"/>
    <w:rsid w:val="00F035D8"/>
    <w:rsid w:val="00F042F7"/>
    <w:rsid w:val="00F04640"/>
    <w:rsid w:val="00F0482A"/>
    <w:rsid w:val="00F06AA3"/>
    <w:rsid w:val="00F06F91"/>
    <w:rsid w:val="00F07314"/>
    <w:rsid w:val="00F07644"/>
    <w:rsid w:val="00F07F9C"/>
    <w:rsid w:val="00F11D48"/>
    <w:rsid w:val="00F14055"/>
    <w:rsid w:val="00F14805"/>
    <w:rsid w:val="00F1493D"/>
    <w:rsid w:val="00F165D5"/>
    <w:rsid w:val="00F167B2"/>
    <w:rsid w:val="00F16CB9"/>
    <w:rsid w:val="00F2038D"/>
    <w:rsid w:val="00F228EE"/>
    <w:rsid w:val="00F23827"/>
    <w:rsid w:val="00F2460C"/>
    <w:rsid w:val="00F24C13"/>
    <w:rsid w:val="00F24E16"/>
    <w:rsid w:val="00F255EF"/>
    <w:rsid w:val="00F27425"/>
    <w:rsid w:val="00F27CBB"/>
    <w:rsid w:val="00F27ED6"/>
    <w:rsid w:val="00F30A92"/>
    <w:rsid w:val="00F31AB5"/>
    <w:rsid w:val="00F31D9E"/>
    <w:rsid w:val="00F32CCC"/>
    <w:rsid w:val="00F355B9"/>
    <w:rsid w:val="00F36BF1"/>
    <w:rsid w:val="00F36FA9"/>
    <w:rsid w:val="00F370E1"/>
    <w:rsid w:val="00F37599"/>
    <w:rsid w:val="00F37E88"/>
    <w:rsid w:val="00F4028B"/>
    <w:rsid w:val="00F41149"/>
    <w:rsid w:val="00F41CB6"/>
    <w:rsid w:val="00F47CA7"/>
    <w:rsid w:val="00F516EB"/>
    <w:rsid w:val="00F51B37"/>
    <w:rsid w:val="00F52A37"/>
    <w:rsid w:val="00F53835"/>
    <w:rsid w:val="00F54261"/>
    <w:rsid w:val="00F5430A"/>
    <w:rsid w:val="00F5494C"/>
    <w:rsid w:val="00F57517"/>
    <w:rsid w:val="00F577E0"/>
    <w:rsid w:val="00F57BBA"/>
    <w:rsid w:val="00F61288"/>
    <w:rsid w:val="00F614F3"/>
    <w:rsid w:val="00F64AE5"/>
    <w:rsid w:val="00F6744F"/>
    <w:rsid w:val="00F7027D"/>
    <w:rsid w:val="00F70A89"/>
    <w:rsid w:val="00F70EFD"/>
    <w:rsid w:val="00F71408"/>
    <w:rsid w:val="00F74043"/>
    <w:rsid w:val="00F75AA5"/>
    <w:rsid w:val="00F7689B"/>
    <w:rsid w:val="00F77B6E"/>
    <w:rsid w:val="00F77E96"/>
    <w:rsid w:val="00F8034E"/>
    <w:rsid w:val="00F80521"/>
    <w:rsid w:val="00F80EBA"/>
    <w:rsid w:val="00F81366"/>
    <w:rsid w:val="00F83139"/>
    <w:rsid w:val="00F83B8C"/>
    <w:rsid w:val="00F84322"/>
    <w:rsid w:val="00F90180"/>
    <w:rsid w:val="00F90B5B"/>
    <w:rsid w:val="00F91107"/>
    <w:rsid w:val="00F92F8A"/>
    <w:rsid w:val="00F933D9"/>
    <w:rsid w:val="00F95B37"/>
    <w:rsid w:val="00F9706C"/>
    <w:rsid w:val="00F97E05"/>
    <w:rsid w:val="00FA0345"/>
    <w:rsid w:val="00FA0C58"/>
    <w:rsid w:val="00FA1072"/>
    <w:rsid w:val="00FA15D3"/>
    <w:rsid w:val="00FA182C"/>
    <w:rsid w:val="00FA1DFE"/>
    <w:rsid w:val="00FA2A35"/>
    <w:rsid w:val="00FA51EF"/>
    <w:rsid w:val="00FA5BD3"/>
    <w:rsid w:val="00FA768E"/>
    <w:rsid w:val="00FA7A25"/>
    <w:rsid w:val="00FA7F5C"/>
    <w:rsid w:val="00FB04FC"/>
    <w:rsid w:val="00FB1A65"/>
    <w:rsid w:val="00FB38E7"/>
    <w:rsid w:val="00FB4820"/>
    <w:rsid w:val="00FB52F4"/>
    <w:rsid w:val="00FB6044"/>
    <w:rsid w:val="00FC036E"/>
    <w:rsid w:val="00FC29AD"/>
    <w:rsid w:val="00FC4EEE"/>
    <w:rsid w:val="00FC5359"/>
    <w:rsid w:val="00FC64E0"/>
    <w:rsid w:val="00FC79A7"/>
    <w:rsid w:val="00FC7B20"/>
    <w:rsid w:val="00FD0D5F"/>
    <w:rsid w:val="00FD0DCF"/>
    <w:rsid w:val="00FD1455"/>
    <w:rsid w:val="00FD3064"/>
    <w:rsid w:val="00FD3FC5"/>
    <w:rsid w:val="00FD43DB"/>
    <w:rsid w:val="00FD443F"/>
    <w:rsid w:val="00FD673C"/>
    <w:rsid w:val="00FD7031"/>
    <w:rsid w:val="00FD7BF3"/>
    <w:rsid w:val="00FE0A41"/>
    <w:rsid w:val="00FE164D"/>
    <w:rsid w:val="00FE2D48"/>
    <w:rsid w:val="00FE3680"/>
    <w:rsid w:val="00FE55D6"/>
    <w:rsid w:val="00FE584E"/>
    <w:rsid w:val="00FE5E6C"/>
    <w:rsid w:val="00FE6708"/>
    <w:rsid w:val="00FE6D03"/>
    <w:rsid w:val="00FE7726"/>
    <w:rsid w:val="00FF0962"/>
    <w:rsid w:val="00FF5488"/>
    <w:rsid w:val="00FF7A59"/>
    <w:rsid w:val="00FF7CEB"/>
    <w:rsid w:val="00FF7E2E"/>
    <w:rsid w:val="0126F454"/>
    <w:rsid w:val="01B12DAE"/>
    <w:rsid w:val="01F95760"/>
    <w:rsid w:val="020746BE"/>
    <w:rsid w:val="0220F63C"/>
    <w:rsid w:val="02C19263"/>
    <w:rsid w:val="02C2E7B0"/>
    <w:rsid w:val="02CC2829"/>
    <w:rsid w:val="02CECDCB"/>
    <w:rsid w:val="030F92B3"/>
    <w:rsid w:val="0321F108"/>
    <w:rsid w:val="03459950"/>
    <w:rsid w:val="0395E032"/>
    <w:rsid w:val="03AC5E14"/>
    <w:rsid w:val="03FC7441"/>
    <w:rsid w:val="0437CDB9"/>
    <w:rsid w:val="05215E6B"/>
    <w:rsid w:val="0581FA8D"/>
    <w:rsid w:val="05CE3F7C"/>
    <w:rsid w:val="05D8FCCB"/>
    <w:rsid w:val="0665A6D1"/>
    <w:rsid w:val="0667E66A"/>
    <w:rsid w:val="073DB63B"/>
    <w:rsid w:val="077BB985"/>
    <w:rsid w:val="07884698"/>
    <w:rsid w:val="079FB8B0"/>
    <w:rsid w:val="07D17AEE"/>
    <w:rsid w:val="083D2762"/>
    <w:rsid w:val="08B2EDD4"/>
    <w:rsid w:val="08B714C0"/>
    <w:rsid w:val="08C20F6B"/>
    <w:rsid w:val="08F1F5AD"/>
    <w:rsid w:val="094E107C"/>
    <w:rsid w:val="0959F6E7"/>
    <w:rsid w:val="0970CAD7"/>
    <w:rsid w:val="09781847"/>
    <w:rsid w:val="098AA285"/>
    <w:rsid w:val="099C5D82"/>
    <w:rsid w:val="09AAA5A5"/>
    <w:rsid w:val="09C12BBD"/>
    <w:rsid w:val="0A12ABBC"/>
    <w:rsid w:val="0A1B056E"/>
    <w:rsid w:val="0AB4B92C"/>
    <w:rsid w:val="0AF951E2"/>
    <w:rsid w:val="0B067CA1"/>
    <w:rsid w:val="0BC2030B"/>
    <w:rsid w:val="0C10CD29"/>
    <w:rsid w:val="0D1B6E56"/>
    <w:rsid w:val="0D72F422"/>
    <w:rsid w:val="0D7BC213"/>
    <w:rsid w:val="0E6AD262"/>
    <w:rsid w:val="0E8700E6"/>
    <w:rsid w:val="0EAD1647"/>
    <w:rsid w:val="0EB8C4DE"/>
    <w:rsid w:val="0EFB9972"/>
    <w:rsid w:val="0F2D9D69"/>
    <w:rsid w:val="0F67D0E9"/>
    <w:rsid w:val="0F6D18F3"/>
    <w:rsid w:val="0FA7EDF7"/>
    <w:rsid w:val="0FC03F09"/>
    <w:rsid w:val="1047F077"/>
    <w:rsid w:val="1053708D"/>
    <w:rsid w:val="1059110F"/>
    <w:rsid w:val="1069BEF4"/>
    <w:rsid w:val="110020A0"/>
    <w:rsid w:val="11811456"/>
    <w:rsid w:val="123D3C58"/>
    <w:rsid w:val="12C3970E"/>
    <w:rsid w:val="131621F3"/>
    <w:rsid w:val="132EE207"/>
    <w:rsid w:val="133117A1"/>
    <w:rsid w:val="136D62DF"/>
    <w:rsid w:val="1377B8A9"/>
    <w:rsid w:val="139455DF"/>
    <w:rsid w:val="13D6AF90"/>
    <w:rsid w:val="13E4E12D"/>
    <w:rsid w:val="140F0DD7"/>
    <w:rsid w:val="148808DF"/>
    <w:rsid w:val="14940DBD"/>
    <w:rsid w:val="14AB057A"/>
    <w:rsid w:val="14BE65E8"/>
    <w:rsid w:val="14E2853C"/>
    <w:rsid w:val="14E88222"/>
    <w:rsid w:val="156742F1"/>
    <w:rsid w:val="15715C90"/>
    <w:rsid w:val="15B4C6FF"/>
    <w:rsid w:val="15D081D9"/>
    <w:rsid w:val="15E97B03"/>
    <w:rsid w:val="15EF0DE0"/>
    <w:rsid w:val="15F1F9BB"/>
    <w:rsid w:val="163FCA6D"/>
    <w:rsid w:val="16CD40EA"/>
    <w:rsid w:val="170C36E7"/>
    <w:rsid w:val="170F63C6"/>
    <w:rsid w:val="17380681"/>
    <w:rsid w:val="178BD537"/>
    <w:rsid w:val="179FFA6F"/>
    <w:rsid w:val="17CFA173"/>
    <w:rsid w:val="18876865"/>
    <w:rsid w:val="1892EEC8"/>
    <w:rsid w:val="18A3AAF3"/>
    <w:rsid w:val="18CB8250"/>
    <w:rsid w:val="18EC9587"/>
    <w:rsid w:val="19107C3F"/>
    <w:rsid w:val="199B3A2C"/>
    <w:rsid w:val="19A759B4"/>
    <w:rsid w:val="1A9F42BB"/>
    <w:rsid w:val="1AB7B68A"/>
    <w:rsid w:val="1ABB762A"/>
    <w:rsid w:val="1B460B1F"/>
    <w:rsid w:val="1B480F1A"/>
    <w:rsid w:val="1B48318D"/>
    <w:rsid w:val="1B591CC3"/>
    <w:rsid w:val="1B614891"/>
    <w:rsid w:val="1B6897DA"/>
    <w:rsid w:val="1B971C58"/>
    <w:rsid w:val="1C18F9BE"/>
    <w:rsid w:val="1C27D3A7"/>
    <w:rsid w:val="1C7D0407"/>
    <w:rsid w:val="1CAF2452"/>
    <w:rsid w:val="1CEEC632"/>
    <w:rsid w:val="1D5F336E"/>
    <w:rsid w:val="1D6C2CDC"/>
    <w:rsid w:val="1DB2CC38"/>
    <w:rsid w:val="1DF47AE8"/>
    <w:rsid w:val="1E0BBABD"/>
    <w:rsid w:val="1E111984"/>
    <w:rsid w:val="1E20A743"/>
    <w:rsid w:val="1EAEECFD"/>
    <w:rsid w:val="1F3F9C32"/>
    <w:rsid w:val="1FB519ED"/>
    <w:rsid w:val="1FDECCEC"/>
    <w:rsid w:val="20355E51"/>
    <w:rsid w:val="208DF45F"/>
    <w:rsid w:val="20B77E40"/>
    <w:rsid w:val="20DC5CBF"/>
    <w:rsid w:val="20DD2DCC"/>
    <w:rsid w:val="2109B846"/>
    <w:rsid w:val="2119C927"/>
    <w:rsid w:val="2151D20E"/>
    <w:rsid w:val="21976E7E"/>
    <w:rsid w:val="21AACB97"/>
    <w:rsid w:val="21D3C8FC"/>
    <w:rsid w:val="21F8B5A5"/>
    <w:rsid w:val="222B9394"/>
    <w:rsid w:val="224B5799"/>
    <w:rsid w:val="227FF7B6"/>
    <w:rsid w:val="22C4A88B"/>
    <w:rsid w:val="22CA0D37"/>
    <w:rsid w:val="22CA1352"/>
    <w:rsid w:val="22D8E0F7"/>
    <w:rsid w:val="230CBF6A"/>
    <w:rsid w:val="2332D725"/>
    <w:rsid w:val="237D0FCC"/>
    <w:rsid w:val="240D598A"/>
    <w:rsid w:val="247F3547"/>
    <w:rsid w:val="24F2BF0D"/>
    <w:rsid w:val="258F9798"/>
    <w:rsid w:val="25965004"/>
    <w:rsid w:val="26767907"/>
    <w:rsid w:val="267FDAD9"/>
    <w:rsid w:val="268BCE84"/>
    <w:rsid w:val="26A9D7AA"/>
    <w:rsid w:val="26ABCEAE"/>
    <w:rsid w:val="27246187"/>
    <w:rsid w:val="276E3C06"/>
    <w:rsid w:val="27DE0254"/>
    <w:rsid w:val="28230883"/>
    <w:rsid w:val="282F5A87"/>
    <w:rsid w:val="284CD65F"/>
    <w:rsid w:val="2874D3E5"/>
    <w:rsid w:val="28BEA1DD"/>
    <w:rsid w:val="28CC48DD"/>
    <w:rsid w:val="2981A78E"/>
    <w:rsid w:val="2A27271A"/>
    <w:rsid w:val="2A35F2EE"/>
    <w:rsid w:val="2AAB0DA3"/>
    <w:rsid w:val="2ADF2C89"/>
    <w:rsid w:val="2AE4F7E5"/>
    <w:rsid w:val="2AFC37EE"/>
    <w:rsid w:val="2AFFF8E3"/>
    <w:rsid w:val="2B26F183"/>
    <w:rsid w:val="2B6EB593"/>
    <w:rsid w:val="2BA63CE4"/>
    <w:rsid w:val="2C1017AA"/>
    <w:rsid w:val="2C38FDBE"/>
    <w:rsid w:val="2C771A6D"/>
    <w:rsid w:val="2CA5EE11"/>
    <w:rsid w:val="2CD9D753"/>
    <w:rsid w:val="2CFD67C4"/>
    <w:rsid w:val="2D1C0346"/>
    <w:rsid w:val="2D9556F4"/>
    <w:rsid w:val="2D99ACC0"/>
    <w:rsid w:val="2DF0B91E"/>
    <w:rsid w:val="2DFEF6E5"/>
    <w:rsid w:val="2E429DFE"/>
    <w:rsid w:val="2E522CEB"/>
    <w:rsid w:val="2E6376CD"/>
    <w:rsid w:val="2E93C911"/>
    <w:rsid w:val="2ED0D3EA"/>
    <w:rsid w:val="2F1C1FE3"/>
    <w:rsid w:val="2F513900"/>
    <w:rsid w:val="2F5EF4BE"/>
    <w:rsid w:val="2F90B91E"/>
    <w:rsid w:val="2FA6FE40"/>
    <w:rsid w:val="2FB791F4"/>
    <w:rsid w:val="2FF25FDB"/>
    <w:rsid w:val="300C2A22"/>
    <w:rsid w:val="30844251"/>
    <w:rsid w:val="30E4687A"/>
    <w:rsid w:val="311F658A"/>
    <w:rsid w:val="319A3CD5"/>
    <w:rsid w:val="31EA7B67"/>
    <w:rsid w:val="328F246D"/>
    <w:rsid w:val="334501D3"/>
    <w:rsid w:val="33622E6B"/>
    <w:rsid w:val="33923139"/>
    <w:rsid w:val="339CD2AE"/>
    <w:rsid w:val="33A38FC4"/>
    <w:rsid w:val="33B6EB45"/>
    <w:rsid w:val="33BAFB93"/>
    <w:rsid w:val="33C39AC1"/>
    <w:rsid w:val="33CEF786"/>
    <w:rsid w:val="342B4022"/>
    <w:rsid w:val="343EABE0"/>
    <w:rsid w:val="3445F576"/>
    <w:rsid w:val="346C60A5"/>
    <w:rsid w:val="347549E2"/>
    <w:rsid w:val="34C8B6F0"/>
    <w:rsid w:val="350E1970"/>
    <w:rsid w:val="3594EAF7"/>
    <w:rsid w:val="35AFAEDD"/>
    <w:rsid w:val="35C4B953"/>
    <w:rsid w:val="35C68178"/>
    <w:rsid w:val="35F94512"/>
    <w:rsid w:val="3610022F"/>
    <w:rsid w:val="362E5B2B"/>
    <w:rsid w:val="36588457"/>
    <w:rsid w:val="3686C597"/>
    <w:rsid w:val="36893D1F"/>
    <w:rsid w:val="37D76D8C"/>
    <w:rsid w:val="37E05F7F"/>
    <w:rsid w:val="37E249DF"/>
    <w:rsid w:val="37E9E7F3"/>
    <w:rsid w:val="37F804CB"/>
    <w:rsid w:val="3842D508"/>
    <w:rsid w:val="393FB3BE"/>
    <w:rsid w:val="398DF1B4"/>
    <w:rsid w:val="39AF5130"/>
    <w:rsid w:val="3A23CEB1"/>
    <w:rsid w:val="3AA13659"/>
    <w:rsid w:val="3AEBB1C4"/>
    <w:rsid w:val="3B66DC1A"/>
    <w:rsid w:val="3C20D5BC"/>
    <w:rsid w:val="3C89FF48"/>
    <w:rsid w:val="3CB6D7FF"/>
    <w:rsid w:val="3CD40BD0"/>
    <w:rsid w:val="3D236D09"/>
    <w:rsid w:val="3D4B5331"/>
    <w:rsid w:val="3DC1C44E"/>
    <w:rsid w:val="3EBD9632"/>
    <w:rsid w:val="3F405918"/>
    <w:rsid w:val="3F6FA003"/>
    <w:rsid w:val="3F839E6F"/>
    <w:rsid w:val="3FF14F76"/>
    <w:rsid w:val="3FF57F0F"/>
    <w:rsid w:val="4032EF70"/>
    <w:rsid w:val="40653C8E"/>
    <w:rsid w:val="408E7F71"/>
    <w:rsid w:val="41692AAE"/>
    <w:rsid w:val="4195B36B"/>
    <w:rsid w:val="41E7F88C"/>
    <w:rsid w:val="42515BB8"/>
    <w:rsid w:val="4264C8CF"/>
    <w:rsid w:val="42B5D494"/>
    <w:rsid w:val="42CB0A24"/>
    <w:rsid w:val="431692C0"/>
    <w:rsid w:val="431D318D"/>
    <w:rsid w:val="4375CCB2"/>
    <w:rsid w:val="43946420"/>
    <w:rsid w:val="43E8FD6C"/>
    <w:rsid w:val="4400036B"/>
    <w:rsid w:val="4405A1AA"/>
    <w:rsid w:val="44073AF8"/>
    <w:rsid w:val="447D9B36"/>
    <w:rsid w:val="4521B2A5"/>
    <w:rsid w:val="4566FBBE"/>
    <w:rsid w:val="456DDA41"/>
    <w:rsid w:val="45774774"/>
    <w:rsid w:val="45BD19D6"/>
    <w:rsid w:val="45CCBD2B"/>
    <w:rsid w:val="45F25E5A"/>
    <w:rsid w:val="45FADD9C"/>
    <w:rsid w:val="4601E4BE"/>
    <w:rsid w:val="4607479F"/>
    <w:rsid w:val="4661E60E"/>
    <w:rsid w:val="469F3180"/>
    <w:rsid w:val="469F817E"/>
    <w:rsid w:val="46B91C27"/>
    <w:rsid w:val="46B9D8A8"/>
    <w:rsid w:val="46C82DB9"/>
    <w:rsid w:val="46F47F9E"/>
    <w:rsid w:val="47164F9E"/>
    <w:rsid w:val="4720B044"/>
    <w:rsid w:val="4734FD8B"/>
    <w:rsid w:val="474540D7"/>
    <w:rsid w:val="4755E2E4"/>
    <w:rsid w:val="4760356E"/>
    <w:rsid w:val="481379BD"/>
    <w:rsid w:val="4832E3DD"/>
    <w:rsid w:val="484E0051"/>
    <w:rsid w:val="4855C915"/>
    <w:rsid w:val="48B59F28"/>
    <w:rsid w:val="48DCE349"/>
    <w:rsid w:val="48F2744F"/>
    <w:rsid w:val="495C977E"/>
    <w:rsid w:val="497317DF"/>
    <w:rsid w:val="498B610E"/>
    <w:rsid w:val="49F3D965"/>
    <w:rsid w:val="4A0455B1"/>
    <w:rsid w:val="4A63B767"/>
    <w:rsid w:val="4AB81132"/>
    <w:rsid w:val="4AF969DC"/>
    <w:rsid w:val="4B4063C2"/>
    <w:rsid w:val="4B70F462"/>
    <w:rsid w:val="4BA09ADB"/>
    <w:rsid w:val="4BAC06C7"/>
    <w:rsid w:val="4BD56875"/>
    <w:rsid w:val="4C16D6E0"/>
    <w:rsid w:val="4C5DC59F"/>
    <w:rsid w:val="4C93C598"/>
    <w:rsid w:val="4CD950A8"/>
    <w:rsid w:val="4CE34EA7"/>
    <w:rsid w:val="4CEACC53"/>
    <w:rsid w:val="4D545C7C"/>
    <w:rsid w:val="4D73E81C"/>
    <w:rsid w:val="4DCBE519"/>
    <w:rsid w:val="4E46F2E1"/>
    <w:rsid w:val="4ED939C6"/>
    <w:rsid w:val="4EE41A10"/>
    <w:rsid w:val="4F06D3E0"/>
    <w:rsid w:val="4F149AB6"/>
    <w:rsid w:val="4F514D80"/>
    <w:rsid w:val="4F6AB519"/>
    <w:rsid w:val="4FC96F5A"/>
    <w:rsid w:val="4FE51DCD"/>
    <w:rsid w:val="5005B529"/>
    <w:rsid w:val="508C6821"/>
    <w:rsid w:val="50A83170"/>
    <w:rsid w:val="50AF764E"/>
    <w:rsid w:val="514F8C06"/>
    <w:rsid w:val="51553457"/>
    <w:rsid w:val="51630E94"/>
    <w:rsid w:val="51AB1899"/>
    <w:rsid w:val="5395547C"/>
    <w:rsid w:val="53D27F7A"/>
    <w:rsid w:val="54385951"/>
    <w:rsid w:val="544B6574"/>
    <w:rsid w:val="544D2669"/>
    <w:rsid w:val="546E2208"/>
    <w:rsid w:val="548BF6B3"/>
    <w:rsid w:val="54D69CBD"/>
    <w:rsid w:val="55093226"/>
    <w:rsid w:val="5516A997"/>
    <w:rsid w:val="5544C39C"/>
    <w:rsid w:val="55631279"/>
    <w:rsid w:val="55F16C27"/>
    <w:rsid w:val="569FF01A"/>
    <w:rsid w:val="573A92A3"/>
    <w:rsid w:val="574D8551"/>
    <w:rsid w:val="5751B550"/>
    <w:rsid w:val="5755F4EF"/>
    <w:rsid w:val="575AE402"/>
    <w:rsid w:val="57ABA492"/>
    <w:rsid w:val="57E35FD5"/>
    <w:rsid w:val="57E71744"/>
    <w:rsid w:val="58238809"/>
    <w:rsid w:val="58661F3B"/>
    <w:rsid w:val="5876C53D"/>
    <w:rsid w:val="58C55CAA"/>
    <w:rsid w:val="58DBE7B3"/>
    <w:rsid w:val="592049AE"/>
    <w:rsid w:val="595BAEAE"/>
    <w:rsid w:val="596024AB"/>
    <w:rsid w:val="59EACF30"/>
    <w:rsid w:val="5A0219A8"/>
    <w:rsid w:val="5A197B0B"/>
    <w:rsid w:val="5A52EF6A"/>
    <w:rsid w:val="5A72526D"/>
    <w:rsid w:val="5ADCBEDF"/>
    <w:rsid w:val="5B0DA6FC"/>
    <w:rsid w:val="5B276F1D"/>
    <w:rsid w:val="5B5D7988"/>
    <w:rsid w:val="5B632870"/>
    <w:rsid w:val="5B9749A1"/>
    <w:rsid w:val="5BA70E2D"/>
    <w:rsid w:val="5BAAA2DD"/>
    <w:rsid w:val="5BCA0E89"/>
    <w:rsid w:val="5C820FB7"/>
    <w:rsid w:val="5C8F583B"/>
    <w:rsid w:val="5CE5C115"/>
    <w:rsid w:val="5D0401DF"/>
    <w:rsid w:val="5D05CE4B"/>
    <w:rsid w:val="5D0887BC"/>
    <w:rsid w:val="5D14C4B8"/>
    <w:rsid w:val="5DC3C397"/>
    <w:rsid w:val="5E2EE33D"/>
    <w:rsid w:val="5E3D8DDA"/>
    <w:rsid w:val="5F2AD5D3"/>
    <w:rsid w:val="5F6A9AC0"/>
    <w:rsid w:val="5FA0727C"/>
    <w:rsid w:val="5FBBEC59"/>
    <w:rsid w:val="606DE659"/>
    <w:rsid w:val="60BAC0E7"/>
    <w:rsid w:val="60C872CE"/>
    <w:rsid w:val="60D89857"/>
    <w:rsid w:val="614E6028"/>
    <w:rsid w:val="61C3CC58"/>
    <w:rsid w:val="61C74D07"/>
    <w:rsid w:val="624A78BF"/>
    <w:rsid w:val="62584504"/>
    <w:rsid w:val="62F2CEA1"/>
    <w:rsid w:val="62FA5305"/>
    <w:rsid w:val="6327B6D4"/>
    <w:rsid w:val="6339D1BB"/>
    <w:rsid w:val="633F522F"/>
    <w:rsid w:val="634494BD"/>
    <w:rsid w:val="63B854AE"/>
    <w:rsid w:val="63F3E4B0"/>
    <w:rsid w:val="64166B64"/>
    <w:rsid w:val="644F972E"/>
    <w:rsid w:val="654EC931"/>
    <w:rsid w:val="65AC83EF"/>
    <w:rsid w:val="65D2A756"/>
    <w:rsid w:val="65E081AE"/>
    <w:rsid w:val="662241BB"/>
    <w:rsid w:val="663893E0"/>
    <w:rsid w:val="664070DD"/>
    <w:rsid w:val="672F34A7"/>
    <w:rsid w:val="675A4E14"/>
    <w:rsid w:val="679923B0"/>
    <w:rsid w:val="6882A144"/>
    <w:rsid w:val="691D7EE9"/>
    <w:rsid w:val="6984D50F"/>
    <w:rsid w:val="699F4313"/>
    <w:rsid w:val="69A04F91"/>
    <w:rsid w:val="6ACDF599"/>
    <w:rsid w:val="6ADBBD8B"/>
    <w:rsid w:val="6AF01543"/>
    <w:rsid w:val="6AF12B67"/>
    <w:rsid w:val="6B2BCECE"/>
    <w:rsid w:val="6BD9A86E"/>
    <w:rsid w:val="6C1271EA"/>
    <w:rsid w:val="6C49139B"/>
    <w:rsid w:val="6CCB7EF0"/>
    <w:rsid w:val="6D097A4C"/>
    <w:rsid w:val="6D4EA4AC"/>
    <w:rsid w:val="6D692D92"/>
    <w:rsid w:val="6DDBD581"/>
    <w:rsid w:val="6E0FECAB"/>
    <w:rsid w:val="6E33AB9F"/>
    <w:rsid w:val="6E49197A"/>
    <w:rsid w:val="6ED83518"/>
    <w:rsid w:val="6F8189EE"/>
    <w:rsid w:val="6F8C2BE1"/>
    <w:rsid w:val="6FF35E45"/>
    <w:rsid w:val="704D20DE"/>
    <w:rsid w:val="70709CD7"/>
    <w:rsid w:val="707D4219"/>
    <w:rsid w:val="70C4126A"/>
    <w:rsid w:val="70C57136"/>
    <w:rsid w:val="71301DA2"/>
    <w:rsid w:val="71A861E3"/>
    <w:rsid w:val="720B8FD7"/>
    <w:rsid w:val="7268F3C8"/>
    <w:rsid w:val="72A5AFDC"/>
    <w:rsid w:val="72B26F0B"/>
    <w:rsid w:val="72B2E1D1"/>
    <w:rsid w:val="72CD5C26"/>
    <w:rsid w:val="72EE952C"/>
    <w:rsid w:val="737FAB3D"/>
    <w:rsid w:val="7399EC4E"/>
    <w:rsid w:val="74819D8D"/>
    <w:rsid w:val="7516D297"/>
    <w:rsid w:val="75A12E98"/>
    <w:rsid w:val="75B0AAA4"/>
    <w:rsid w:val="761D8EA6"/>
    <w:rsid w:val="7667E09F"/>
    <w:rsid w:val="7671C7C9"/>
    <w:rsid w:val="769D7E66"/>
    <w:rsid w:val="76C7DFE6"/>
    <w:rsid w:val="76D3AEB3"/>
    <w:rsid w:val="77629A22"/>
    <w:rsid w:val="77733A7C"/>
    <w:rsid w:val="77851BEA"/>
    <w:rsid w:val="77CC1F0C"/>
    <w:rsid w:val="78457380"/>
    <w:rsid w:val="790DE83E"/>
    <w:rsid w:val="795D279E"/>
    <w:rsid w:val="798DEDEB"/>
    <w:rsid w:val="79CE7A60"/>
    <w:rsid w:val="7A0480A5"/>
    <w:rsid w:val="7A08B925"/>
    <w:rsid w:val="7A2471D5"/>
    <w:rsid w:val="7A75876B"/>
    <w:rsid w:val="7A884572"/>
    <w:rsid w:val="7ADBBBD9"/>
    <w:rsid w:val="7AE5355D"/>
    <w:rsid w:val="7B956C5E"/>
    <w:rsid w:val="7C62E623"/>
    <w:rsid w:val="7C6CBA5C"/>
    <w:rsid w:val="7C9EFF97"/>
    <w:rsid w:val="7CAA29B6"/>
    <w:rsid w:val="7CC88242"/>
    <w:rsid w:val="7CDD1A81"/>
    <w:rsid w:val="7DBEE343"/>
    <w:rsid w:val="7DBF1B2B"/>
    <w:rsid w:val="7E04D653"/>
    <w:rsid w:val="7E54574B"/>
    <w:rsid w:val="7E835243"/>
    <w:rsid w:val="7E9B5ED0"/>
    <w:rsid w:val="7EA27634"/>
    <w:rsid w:val="7FB15470"/>
    <w:rsid w:val="7FE042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6C3D3"/>
  <w15:chartTrackingRefBased/>
  <w15:docId w15:val="{B0108F33-650F-4EBA-BB59-0A66D30F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5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25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25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25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25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25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25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25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25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5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25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25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25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25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25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25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25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25FE"/>
    <w:rPr>
      <w:rFonts w:eastAsiaTheme="majorEastAsia" w:cstheme="majorBidi"/>
      <w:color w:val="272727" w:themeColor="text1" w:themeTint="D8"/>
    </w:rPr>
  </w:style>
  <w:style w:type="paragraph" w:styleId="Title">
    <w:name w:val="Title"/>
    <w:basedOn w:val="Normal"/>
    <w:next w:val="Normal"/>
    <w:link w:val="TitleChar"/>
    <w:uiPriority w:val="10"/>
    <w:qFormat/>
    <w:rsid w:val="005825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5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25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25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25FE"/>
    <w:pPr>
      <w:spacing w:before="160"/>
      <w:jc w:val="center"/>
    </w:pPr>
    <w:rPr>
      <w:i/>
      <w:iCs/>
      <w:color w:val="404040" w:themeColor="text1" w:themeTint="BF"/>
    </w:rPr>
  </w:style>
  <w:style w:type="character" w:customStyle="1" w:styleId="QuoteChar">
    <w:name w:val="Quote Char"/>
    <w:basedOn w:val="DefaultParagraphFont"/>
    <w:link w:val="Quote"/>
    <w:uiPriority w:val="29"/>
    <w:rsid w:val="005825FE"/>
    <w:rPr>
      <w:i/>
      <w:iCs/>
      <w:color w:val="404040" w:themeColor="text1" w:themeTint="BF"/>
    </w:rPr>
  </w:style>
  <w:style w:type="paragraph" w:styleId="ListParagraph">
    <w:name w:val="List Paragraph"/>
    <w:basedOn w:val="Normal"/>
    <w:uiPriority w:val="34"/>
    <w:qFormat/>
    <w:rsid w:val="005825FE"/>
    <w:pPr>
      <w:ind w:left="720"/>
      <w:contextualSpacing/>
    </w:pPr>
  </w:style>
  <w:style w:type="character" w:styleId="IntenseEmphasis">
    <w:name w:val="Intense Emphasis"/>
    <w:basedOn w:val="DefaultParagraphFont"/>
    <w:uiPriority w:val="21"/>
    <w:qFormat/>
    <w:rsid w:val="005825FE"/>
    <w:rPr>
      <w:i/>
      <w:iCs/>
      <w:color w:val="0F4761" w:themeColor="accent1" w:themeShade="BF"/>
    </w:rPr>
  </w:style>
  <w:style w:type="paragraph" w:styleId="IntenseQuote">
    <w:name w:val="Intense Quote"/>
    <w:basedOn w:val="Normal"/>
    <w:next w:val="Normal"/>
    <w:link w:val="IntenseQuoteChar"/>
    <w:uiPriority w:val="30"/>
    <w:qFormat/>
    <w:rsid w:val="00582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5FE"/>
    <w:rPr>
      <w:i/>
      <w:iCs/>
      <w:color w:val="0F4761" w:themeColor="accent1" w:themeShade="BF"/>
    </w:rPr>
  </w:style>
  <w:style w:type="character" w:styleId="IntenseReference">
    <w:name w:val="Intense Reference"/>
    <w:basedOn w:val="DefaultParagraphFont"/>
    <w:uiPriority w:val="32"/>
    <w:qFormat/>
    <w:rsid w:val="005825FE"/>
    <w:rPr>
      <w:b/>
      <w:bCs/>
      <w:smallCaps/>
      <w:color w:val="0F4761" w:themeColor="accent1" w:themeShade="BF"/>
      <w:spacing w:val="5"/>
    </w:rPr>
  </w:style>
  <w:style w:type="paragraph" w:styleId="Header">
    <w:name w:val="header"/>
    <w:basedOn w:val="Normal"/>
    <w:link w:val="HeaderChar"/>
    <w:uiPriority w:val="99"/>
    <w:unhideWhenUsed/>
    <w:rsid w:val="005825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5FE"/>
  </w:style>
  <w:style w:type="paragraph" w:styleId="Footer">
    <w:name w:val="footer"/>
    <w:basedOn w:val="Normal"/>
    <w:link w:val="FooterChar"/>
    <w:uiPriority w:val="99"/>
    <w:unhideWhenUsed/>
    <w:rsid w:val="005825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5FE"/>
  </w:style>
  <w:style w:type="paragraph" w:styleId="NormalWeb">
    <w:name w:val="Normal (Web)"/>
    <w:basedOn w:val="Normal"/>
    <w:uiPriority w:val="99"/>
    <w:unhideWhenUsed/>
    <w:rsid w:val="005825F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825FE"/>
    <w:rPr>
      <w:b/>
      <w:bCs/>
    </w:rPr>
  </w:style>
  <w:style w:type="character" w:styleId="CommentReference">
    <w:name w:val="annotation reference"/>
    <w:basedOn w:val="DefaultParagraphFont"/>
    <w:uiPriority w:val="99"/>
    <w:semiHidden/>
    <w:unhideWhenUsed/>
    <w:rsid w:val="004D31DA"/>
    <w:rPr>
      <w:sz w:val="16"/>
      <w:szCs w:val="16"/>
    </w:rPr>
  </w:style>
  <w:style w:type="paragraph" w:styleId="CommentText">
    <w:name w:val="annotation text"/>
    <w:basedOn w:val="Normal"/>
    <w:link w:val="CommentTextChar"/>
    <w:uiPriority w:val="99"/>
    <w:unhideWhenUsed/>
    <w:rsid w:val="004D31DA"/>
    <w:pPr>
      <w:spacing w:line="240" w:lineRule="auto"/>
    </w:pPr>
    <w:rPr>
      <w:sz w:val="20"/>
      <w:szCs w:val="20"/>
    </w:rPr>
  </w:style>
  <w:style w:type="character" w:customStyle="1" w:styleId="CommentTextChar">
    <w:name w:val="Comment Text Char"/>
    <w:basedOn w:val="DefaultParagraphFont"/>
    <w:link w:val="CommentText"/>
    <w:uiPriority w:val="99"/>
    <w:rsid w:val="004D31DA"/>
    <w:rPr>
      <w:sz w:val="20"/>
      <w:szCs w:val="20"/>
    </w:rPr>
  </w:style>
  <w:style w:type="paragraph" w:styleId="CommentSubject">
    <w:name w:val="annotation subject"/>
    <w:basedOn w:val="CommentText"/>
    <w:next w:val="CommentText"/>
    <w:link w:val="CommentSubjectChar"/>
    <w:uiPriority w:val="99"/>
    <w:semiHidden/>
    <w:unhideWhenUsed/>
    <w:rsid w:val="004D31DA"/>
    <w:rPr>
      <w:b/>
      <w:bCs/>
    </w:rPr>
  </w:style>
  <w:style w:type="character" w:customStyle="1" w:styleId="CommentSubjectChar">
    <w:name w:val="Comment Subject Char"/>
    <w:basedOn w:val="CommentTextChar"/>
    <w:link w:val="CommentSubject"/>
    <w:uiPriority w:val="99"/>
    <w:semiHidden/>
    <w:rsid w:val="004D31DA"/>
    <w:rPr>
      <w:b/>
      <w:bCs/>
      <w:sz w:val="20"/>
      <w:szCs w:val="20"/>
    </w:rPr>
  </w:style>
  <w:style w:type="paragraph" w:styleId="Revision">
    <w:name w:val="Revision"/>
    <w:hidden/>
    <w:uiPriority w:val="99"/>
    <w:semiHidden/>
    <w:rsid w:val="00B73AE2"/>
    <w:pPr>
      <w:spacing w:after="0" w:line="240" w:lineRule="auto"/>
    </w:pPr>
  </w:style>
  <w:style w:type="paragraph" w:styleId="PlainText">
    <w:name w:val="Plain Text"/>
    <w:basedOn w:val="Normal"/>
    <w:link w:val="PlainTextChar"/>
    <w:rsid w:val="00E005B9"/>
    <w:pPr>
      <w:overflowPunct w:val="0"/>
      <w:autoSpaceDE w:val="0"/>
      <w:autoSpaceDN w:val="0"/>
      <w:adjustRightInd w:val="0"/>
      <w:spacing w:after="0" w:line="240" w:lineRule="auto"/>
      <w:textAlignment w:val="baseline"/>
    </w:pPr>
    <w:rPr>
      <w:rFonts w:ascii="Courier New" w:eastAsia="Times New Roman" w:hAnsi="Courier New" w:cs="Times New Roman"/>
      <w:kern w:val="0"/>
      <w:sz w:val="20"/>
      <w:szCs w:val="20"/>
      <w14:ligatures w14:val="none"/>
    </w:rPr>
  </w:style>
  <w:style w:type="character" w:customStyle="1" w:styleId="PlainTextChar">
    <w:name w:val="Plain Text Char"/>
    <w:basedOn w:val="DefaultParagraphFont"/>
    <w:link w:val="PlainText"/>
    <w:rsid w:val="00E005B9"/>
    <w:rPr>
      <w:rFonts w:ascii="Courier New" w:eastAsia="Times New Roman" w:hAnsi="Courier New" w:cs="Times New Roman"/>
      <w:kern w:val="0"/>
      <w:sz w:val="20"/>
      <w:szCs w:val="20"/>
      <w14:ligatures w14:val="none"/>
    </w:rPr>
  </w:style>
  <w:style w:type="character" w:styleId="Hyperlink">
    <w:name w:val="Hyperlink"/>
    <w:basedOn w:val="DefaultParagraphFont"/>
    <w:uiPriority w:val="99"/>
    <w:unhideWhenUsed/>
    <w:rsid w:val="0011343C"/>
    <w:rPr>
      <w:color w:val="467886" w:themeColor="hyperlink"/>
      <w:u w:val="single"/>
    </w:rPr>
  </w:style>
  <w:style w:type="character" w:styleId="UnresolvedMention">
    <w:name w:val="Unresolved Mention"/>
    <w:basedOn w:val="DefaultParagraphFont"/>
    <w:uiPriority w:val="99"/>
    <w:semiHidden/>
    <w:unhideWhenUsed/>
    <w:rsid w:val="0011343C"/>
    <w:rPr>
      <w:color w:val="605E5C"/>
      <w:shd w:val="clear" w:color="auto" w:fill="E1DFDD"/>
    </w:rPr>
  </w:style>
  <w:style w:type="character" w:styleId="Mention">
    <w:name w:val="Mention"/>
    <w:basedOn w:val="DefaultParagraphFont"/>
    <w:uiPriority w:val="99"/>
    <w:unhideWhenUsed/>
    <w:rsid w:val="00280370"/>
    <w:rPr>
      <w:color w:val="2B579A"/>
      <w:shd w:val="clear" w:color="auto" w:fill="E1DFDD"/>
    </w:rPr>
  </w:style>
  <w:style w:type="character" w:styleId="Emphasis">
    <w:name w:val="Emphasis"/>
    <w:basedOn w:val="DefaultParagraphFont"/>
    <w:uiPriority w:val="20"/>
    <w:qFormat/>
    <w:rsid w:val="00B647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nato@mfa.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9ce86e-b0d0-4f37-a327-8ff758901bd4">
      <Terms xmlns="http://schemas.microsoft.com/office/infopath/2007/PartnerControls"/>
    </lcf76f155ced4ddcb4097134ff3c332f>
    <TaxCatchAll xmlns="d26ad1ec-3bfc-4e7c-9490-d0a3e4b5b58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4E0FC8B26C92014E8CC67196C5061FF6" ma:contentTypeVersion="13" ma:contentTypeDescription="Kurkite naują dokumentą." ma:contentTypeScope="" ma:versionID="f74d8437216d037e69b98785cafcdd28">
  <xsd:schema xmlns:xsd="http://www.w3.org/2001/XMLSchema" xmlns:xs="http://www.w3.org/2001/XMLSchema" xmlns:p="http://schemas.microsoft.com/office/2006/metadata/properties" xmlns:ns2="519ce86e-b0d0-4f37-a327-8ff758901bd4" xmlns:ns3="d26ad1ec-3bfc-4e7c-9490-d0a3e4b5b584" targetNamespace="http://schemas.microsoft.com/office/2006/metadata/properties" ma:root="true" ma:fieldsID="16baca55d4dd1ebe9eef2864f586dc15" ns2:_="" ns3:_="">
    <xsd:import namespace="519ce86e-b0d0-4f37-a327-8ff758901bd4"/>
    <xsd:import namespace="d26ad1ec-3bfc-4e7c-9490-d0a3e4b5b5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ce86e-b0d0-4f37-a327-8ff758901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3ed2c673-a5b2-4cb9-8371-62316379b1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ad1ec-3bfc-4e7c-9490-d0a3e4b5b58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9a6ede-38d1-4bf7-a17a-78ed1a2c8b5e}" ma:internalName="TaxCatchAll" ma:showField="CatchAllData" ma:web="d26ad1ec-3bfc-4e7c-9490-d0a3e4b5b5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ED0E3-301A-41F2-8919-8B368DDF7C80}">
  <ds:schemaRefs>
    <ds:schemaRef ds:uri="http://schemas.microsoft.com/sharepoint/v3/contenttype/forms"/>
  </ds:schemaRefs>
</ds:datastoreItem>
</file>

<file path=customXml/itemProps2.xml><?xml version="1.0" encoding="utf-8"?>
<ds:datastoreItem xmlns:ds="http://schemas.openxmlformats.org/officeDocument/2006/customXml" ds:itemID="{0BA83EA0-59B6-4122-803C-691C89D6E34F}">
  <ds:schemaRefs>
    <ds:schemaRef ds:uri="http://schemas.microsoft.com/office/2006/metadata/properties"/>
    <ds:schemaRef ds:uri="http://schemas.microsoft.com/office/infopath/2007/PartnerControls"/>
    <ds:schemaRef ds:uri="519ce86e-b0d0-4f37-a327-8ff758901bd4"/>
    <ds:schemaRef ds:uri="d26ad1ec-3bfc-4e7c-9490-d0a3e4b5b584"/>
  </ds:schemaRefs>
</ds:datastoreItem>
</file>

<file path=customXml/itemProps3.xml><?xml version="1.0" encoding="utf-8"?>
<ds:datastoreItem xmlns:ds="http://schemas.openxmlformats.org/officeDocument/2006/customXml" ds:itemID="{9CF8FFAB-0862-4C9D-BBEA-318A57AA6026}">
  <ds:schemaRefs>
    <ds:schemaRef ds:uri="http://schemas.openxmlformats.org/officeDocument/2006/bibliography"/>
  </ds:schemaRefs>
</ds:datastoreItem>
</file>

<file path=customXml/itemProps4.xml><?xml version="1.0" encoding="utf-8"?>
<ds:datastoreItem xmlns:ds="http://schemas.openxmlformats.org/officeDocument/2006/customXml" ds:itemID="{839C17CD-098D-4723-AF20-FD1671937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9ce86e-b0d0-4f37-a327-8ff758901bd4"/>
    <ds:schemaRef ds:uri="d26ad1ec-3bfc-4e7c-9490-d0a3e4b5b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4593</Words>
  <Characters>26184</Characters>
  <Application>Microsoft Office Word</Application>
  <DocSecurity>0</DocSecurity>
  <Lines>218</Lines>
  <Paragraphs>61</Paragraphs>
  <ScaleCrop>false</ScaleCrop>
  <Company>LR URM</Company>
  <LinksUpToDate>false</LinksUpToDate>
  <CharactersWithSpaces>30716</CharactersWithSpaces>
  <SharedDoc>false</SharedDoc>
  <HLinks>
    <vt:vector size="6" baseType="variant">
      <vt:variant>
        <vt:i4>2555993</vt:i4>
      </vt:variant>
      <vt:variant>
        <vt:i4>0</vt:i4>
      </vt:variant>
      <vt:variant>
        <vt:i4>0</vt:i4>
      </vt:variant>
      <vt:variant>
        <vt:i4>5</vt:i4>
      </vt:variant>
      <vt:variant>
        <vt:lpwstr>mailto:office.eu@urm.lt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Liucija Mininaitė-Petrulė</dc:creator>
  <cp:keywords/>
  <dc:description/>
  <cp:lastModifiedBy>Donatas KVETKAUSKAS</cp:lastModifiedBy>
  <cp:revision>10</cp:revision>
  <dcterms:created xsi:type="dcterms:W3CDTF">2026-07-23T14:32:00Z</dcterms:created>
  <dcterms:modified xsi:type="dcterms:W3CDTF">2026-08-04T15:29:00Z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0x0101004E0FC8B26C92014E8CC67196C5061FF6</vt:lpwstr>
  </property>
  <property fmtid="{D5CDD505-2E9C-101B-9397-08002B2CF9AE}" pid="3" name="MediaServiceImageTags">
    <vt:lpwstr/>
  </property>
  <property fmtid="{D5CDD505-2E9C-101B-9397-08002B2CF9AE}" pid="4" name="docLang">
    <vt:lpwstr>en</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_activity">
    <vt:lpwstr>{"FileActivityType":"6","FileActivityTimeStamp":"2026-01-22T13:21:48.130Z","FileActivityUsersOnPage":[{"DisplayName":"Liucija Mininaitė-Petrulė","Id":"liucija.mininaite-petrule@urm.lt"}],"FileActivityNavigationId":null}</vt:lpwstr>
  </property>
  <property fmtid="{D5CDD505-2E9C-101B-9397-08002B2CF9AE}" pid="12" name="Order">
    <vt:r8>1398300</vt:r8>
  </property>
</Properties>
</file>